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27" w:rsidRDefault="00A50527" w:rsidP="00A505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                 </w:t>
      </w:r>
    </w:p>
    <w:p w:rsidR="00A50527" w:rsidRDefault="00A50527" w:rsidP="00A505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БАРАТАЕВСКОГО СЕЛЬСОВЕТА</w:t>
      </w:r>
    </w:p>
    <w:p w:rsidR="00A50527" w:rsidRDefault="00A50527" w:rsidP="00A505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A50527" w:rsidRDefault="00A50527" w:rsidP="00A50527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шестого</w:t>
      </w:r>
      <w:proofErr w:type="gramEnd"/>
      <w:r>
        <w:rPr>
          <w:sz w:val="28"/>
          <w:szCs w:val="28"/>
        </w:rPr>
        <w:t xml:space="preserve"> созыва</w:t>
      </w:r>
    </w:p>
    <w:p w:rsidR="00A50527" w:rsidRDefault="00A50527" w:rsidP="00A50527">
      <w:pPr>
        <w:jc w:val="center"/>
        <w:outlineLvl w:val="0"/>
        <w:rPr>
          <w:b/>
          <w:sz w:val="28"/>
          <w:szCs w:val="28"/>
        </w:rPr>
      </w:pPr>
    </w:p>
    <w:p w:rsidR="00A50527" w:rsidRDefault="00A50527" w:rsidP="00A505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 Е Ш Е Н И Е</w:t>
      </w:r>
    </w:p>
    <w:p w:rsidR="00A50527" w:rsidRDefault="00A50527" w:rsidP="00A505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63 сессии</w:t>
      </w:r>
      <w:r>
        <w:rPr>
          <w:sz w:val="28"/>
          <w:szCs w:val="28"/>
        </w:rPr>
        <w:tab/>
      </w:r>
    </w:p>
    <w:p w:rsidR="00A50527" w:rsidRDefault="00A50527" w:rsidP="00A50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0527" w:rsidRDefault="00A50527" w:rsidP="00A5052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24.06.2025                                    .                                          № 171</w:t>
      </w:r>
    </w:p>
    <w:p w:rsidR="00A50527" w:rsidRDefault="00A50527" w:rsidP="00A5052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</w:p>
    <w:p w:rsidR="00A50527" w:rsidRDefault="00A50527" w:rsidP="00A50527">
      <w:pPr>
        <w:jc w:val="both"/>
        <w:rPr>
          <w:sz w:val="28"/>
          <w:szCs w:val="28"/>
        </w:rPr>
      </w:pPr>
    </w:p>
    <w:p w:rsidR="00A50527" w:rsidRDefault="00A50527" w:rsidP="00A50527">
      <w:pPr>
        <w:pStyle w:val="a3"/>
        <w:jc w:val="center"/>
      </w:pPr>
      <w:r>
        <w:t xml:space="preserve">О </w:t>
      </w:r>
      <w:proofErr w:type="gramStart"/>
      <w:r>
        <w:t>выделении  денежных</w:t>
      </w:r>
      <w:proofErr w:type="gramEnd"/>
      <w:r>
        <w:t xml:space="preserve"> средств на проведение выборов депутатов Совета депутатов Баратаевского сельсовета Болотнинского  района Новосибирской области седьмого созыва по многомандатному избирательному округу № 1 </w:t>
      </w:r>
    </w:p>
    <w:p w:rsidR="00A50527" w:rsidRDefault="00A50527" w:rsidP="00A50527">
      <w:pPr>
        <w:pStyle w:val="a3"/>
        <w:jc w:val="both"/>
      </w:pPr>
    </w:p>
    <w:p w:rsidR="00A50527" w:rsidRDefault="00A50527" w:rsidP="00A50527">
      <w:pPr>
        <w:pStyle w:val="a3"/>
        <w:jc w:val="both"/>
      </w:pPr>
      <w:r>
        <w:t xml:space="preserve">        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пунктом 2 статьи 79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решением Совета депутатов Байкальского сельсовета Болотнинского района Новосибирской области от 24.06.2025 № 170 « О назначении выборов депутатов Совета депутатов Баратаевского сельсовета Болотнинского  района Новосибирской области седьмого созыва»,  руководствуясь  Уставом сельского поселения Баратаевского сельсовета Болотнинского муниципального  района Новосибирской области,</w:t>
      </w:r>
    </w:p>
    <w:p w:rsidR="00A50527" w:rsidRDefault="00A50527" w:rsidP="00A50527">
      <w:pPr>
        <w:pStyle w:val="a3"/>
      </w:pPr>
      <w:r>
        <w:t>Совет депутатов Баратаевского сельсовета Болотнинского района Новосибирской области РЕШИЛ:</w:t>
      </w:r>
    </w:p>
    <w:p w:rsidR="00A50527" w:rsidRDefault="00A50527" w:rsidP="00A50527">
      <w:pPr>
        <w:pStyle w:val="a3"/>
      </w:pPr>
      <w:r>
        <w:t xml:space="preserve">       1. Выделить денежные средства на проведение выборов депутатов Совета депутатов Баратаевского сельсовета Болотнинского района Новосибирской области седьмого созыва по многомандатному избирательному округу № 1 в сумме 108449,74 (Сто </w:t>
      </w:r>
      <w:proofErr w:type="gramStart"/>
      <w:r>
        <w:t>восемь  тысяч</w:t>
      </w:r>
      <w:proofErr w:type="gramEnd"/>
      <w:r>
        <w:t xml:space="preserve"> четыреста сорок девять рублей 74 копейки).</w:t>
      </w:r>
    </w:p>
    <w:p w:rsidR="00A50527" w:rsidRDefault="00A50527" w:rsidP="00A50527">
      <w:pPr>
        <w:pStyle w:val="a3"/>
        <w:jc w:val="both"/>
      </w:pPr>
      <w:r>
        <w:t xml:space="preserve">       2. Опубликовать настоящее решение в периодическом печатном издании «Официальный вестник Баратаевского сельсовета» и на официальном сайте администрации Баратаевского сельсовета Болотнинского района Новосибирской области.</w:t>
      </w:r>
    </w:p>
    <w:p w:rsidR="00A50527" w:rsidRDefault="00A50527" w:rsidP="00A50527">
      <w:pPr>
        <w:pStyle w:val="a3"/>
        <w:jc w:val="both"/>
      </w:pPr>
      <w:r>
        <w:t xml:space="preserve">       3. Настоящее решение вступает в силу со дня его опубликования.</w:t>
      </w:r>
    </w:p>
    <w:p w:rsidR="00A50527" w:rsidRDefault="00A50527" w:rsidP="00A50527">
      <w:pPr>
        <w:pStyle w:val="a3"/>
        <w:jc w:val="both"/>
      </w:pPr>
    </w:p>
    <w:p w:rsidR="00A50527" w:rsidRDefault="00A50527" w:rsidP="00A50527">
      <w:pPr>
        <w:pStyle w:val="a3"/>
        <w:jc w:val="both"/>
      </w:pPr>
    </w:p>
    <w:p w:rsidR="00A50527" w:rsidRDefault="00A50527" w:rsidP="00A50527">
      <w:pPr>
        <w:pStyle w:val="a3"/>
        <w:jc w:val="both"/>
      </w:pPr>
      <w:r>
        <w:t>Председатель Совета депутатов                              Глава Баратаевского сельсовета</w:t>
      </w:r>
    </w:p>
    <w:p w:rsidR="00A50527" w:rsidRDefault="00A50527" w:rsidP="00A50527">
      <w:pPr>
        <w:pStyle w:val="a3"/>
        <w:jc w:val="both"/>
      </w:pPr>
      <w:r>
        <w:t>Баратаевского сельсовета                                    Болотнинского района</w:t>
      </w:r>
    </w:p>
    <w:p w:rsidR="00A50527" w:rsidRDefault="00A50527" w:rsidP="00A50527">
      <w:pPr>
        <w:pStyle w:val="a3"/>
        <w:jc w:val="both"/>
      </w:pPr>
      <w:r>
        <w:t>Болотнинского района                                          Новосибирской области</w:t>
      </w:r>
    </w:p>
    <w:p w:rsidR="00A50527" w:rsidRDefault="00A50527" w:rsidP="00A50527">
      <w:pPr>
        <w:pStyle w:val="a3"/>
        <w:jc w:val="both"/>
      </w:pPr>
      <w:r>
        <w:t>Новосибирской области</w:t>
      </w:r>
    </w:p>
    <w:p w:rsidR="00A50527" w:rsidRDefault="00A50527" w:rsidP="00A50527">
      <w:pPr>
        <w:pStyle w:val="a3"/>
        <w:jc w:val="both"/>
      </w:pPr>
      <w:r>
        <w:t xml:space="preserve">________   Н.В </w:t>
      </w:r>
      <w:proofErr w:type="spellStart"/>
      <w:r>
        <w:t>Жорова</w:t>
      </w:r>
      <w:proofErr w:type="spellEnd"/>
      <w:r>
        <w:t xml:space="preserve">                                             ________         Н.А Дементьева </w:t>
      </w:r>
    </w:p>
    <w:p w:rsidR="00A50527" w:rsidRDefault="00A50527" w:rsidP="00A50527"/>
    <w:p w:rsidR="00A50527" w:rsidRDefault="00A50527" w:rsidP="00A50527">
      <w:pPr>
        <w:rPr>
          <w:b/>
          <w:sz w:val="28"/>
          <w:szCs w:val="28"/>
        </w:rPr>
      </w:pPr>
    </w:p>
    <w:p w:rsidR="00A50527" w:rsidRDefault="00A50527" w:rsidP="00A50527"/>
    <w:p w:rsidR="00982998" w:rsidRDefault="00982998">
      <w:bookmarkStart w:id="0" w:name="_GoBack"/>
      <w:bookmarkEnd w:id="0"/>
    </w:p>
    <w:sectPr w:rsidR="0098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E0"/>
    <w:rsid w:val="00982998"/>
    <w:rsid w:val="00A50527"/>
    <w:rsid w:val="00A5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92F2F-5E60-4214-A846-1C2D9EA7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5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2</cp:revision>
  <dcterms:created xsi:type="dcterms:W3CDTF">2025-08-11T09:33:00Z</dcterms:created>
  <dcterms:modified xsi:type="dcterms:W3CDTF">2025-08-11T09:33:00Z</dcterms:modified>
</cp:coreProperties>
</file>