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EA2" w:rsidRDefault="00AC2EA2" w:rsidP="00AC2EA2">
      <w:pPr>
        <w:jc w:val="center"/>
        <w:rPr>
          <w:rStyle w:val="a5"/>
          <w:b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>СОВЕТ ДЕПУТАТОВ БАРАТАЕВСКОГО СЕЛЬСОВЕТА БОЛОТНИНСКОГО РАЙОНА НОВОСИБИРСКОЙ ОБЛАСТИ</w:t>
      </w:r>
    </w:p>
    <w:p w:rsidR="00AC2EA2" w:rsidRDefault="00AC2EA2" w:rsidP="00AC2EA2">
      <w:pPr>
        <w:jc w:val="center"/>
        <w:rPr>
          <w:rStyle w:val="a5"/>
          <w:b/>
          <w:i w:val="0"/>
          <w:sz w:val="28"/>
          <w:szCs w:val="28"/>
        </w:rPr>
      </w:pPr>
    </w:p>
    <w:p w:rsidR="00AC2EA2" w:rsidRDefault="00AC2EA2" w:rsidP="00AC2EA2">
      <w:pPr>
        <w:jc w:val="center"/>
        <w:rPr>
          <w:rStyle w:val="a5"/>
          <w:b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>РЕШЕНИЕ</w:t>
      </w:r>
    </w:p>
    <w:p w:rsidR="00AC2EA2" w:rsidRDefault="00AC2EA2" w:rsidP="00AC2EA2">
      <w:pPr>
        <w:jc w:val="center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44- ой сессии 6-го созыва)                                                                                                                              </w:t>
      </w:r>
    </w:p>
    <w:p w:rsidR="00AC2EA2" w:rsidRDefault="00AC2EA2" w:rsidP="00AC2EA2">
      <w:pPr>
        <w:rPr>
          <w:rStyle w:val="a5"/>
          <w:i w:val="0"/>
        </w:rPr>
      </w:pPr>
    </w:p>
    <w:p w:rsidR="00AC2EA2" w:rsidRDefault="00AC2EA2" w:rsidP="00AC2EA2">
      <w:pPr>
        <w:jc w:val="both"/>
        <w:rPr>
          <w:rStyle w:val="a5"/>
          <w:b/>
          <w:i w:val="0"/>
        </w:rPr>
      </w:pPr>
      <w:r>
        <w:rPr>
          <w:rStyle w:val="a5"/>
          <w:b/>
          <w:sz w:val="28"/>
          <w:szCs w:val="28"/>
        </w:rPr>
        <w:t xml:space="preserve"> </w:t>
      </w:r>
      <w:proofErr w:type="gramStart"/>
      <w:r>
        <w:rPr>
          <w:rStyle w:val="a5"/>
          <w:i w:val="0"/>
          <w:sz w:val="28"/>
          <w:szCs w:val="28"/>
        </w:rPr>
        <w:t>от</w:t>
      </w:r>
      <w:r>
        <w:rPr>
          <w:rStyle w:val="a5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 xml:space="preserve"> </w:t>
      </w:r>
      <w:r w:rsidR="00CF1BAB">
        <w:rPr>
          <w:rStyle w:val="a5"/>
          <w:i w:val="0"/>
          <w:sz w:val="28"/>
          <w:szCs w:val="28"/>
        </w:rPr>
        <w:t>23.08</w:t>
      </w:r>
      <w:r>
        <w:rPr>
          <w:rStyle w:val="a5"/>
          <w:i w:val="0"/>
          <w:sz w:val="28"/>
          <w:szCs w:val="28"/>
        </w:rPr>
        <w:t>.</w:t>
      </w:r>
      <w:r>
        <w:rPr>
          <w:sz w:val="28"/>
          <w:szCs w:val="28"/>
        </w:rPr>
        <w:t>2024</w:t>
      </w:r>
      <w:proofErr w:type="gramEnd"/>
      <w:r>
        <w:rPr>
          <w:sz w:val="28"/>
          <w:szCs w:val="28"/>
        </w:rPr>
        <w:t xml:space="preserve"> г.                                                        </w:t>
      </w:r>
      <w:r w:rsidR="00CF1BAB">
        <w:rPr>
          <w:sz w:val="28"/>
          <w:szCs w:val="28"/>
        </w:rPr>
        <w:t xml:space="preserve">                           № 131</w:t>
      </w:r>
    </w:p>
    <w:p w:rsidR="00AC2EA2" w:rsidRDefault="00AC2EA2" w:rsidP="00AC2EA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C2EA2" w:rsidRDefault="00AC2EA2" w:rsidP="00AC2E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C2EA2" w:rsidRDefault="00AC2EA2" w:rsidP="00AC2EA2">
      <w:pPr>
        <w:pStyle w:val="2"/>
        <w:keepNext w:val="0"/>
        <w:widowControl w:val="0"/>
        <w:spacing w:line="240" w:lineRule="auto"/>
        <w:jc w:val="center"/>
        <w:rPr>
          <w:b/>
        </w:rPr>
      </w:pPr>
      <w:r>
        <w:rPr>
          <w:b/>
          <w:bCs/>
        </w:rPr>
        <w:t>О</w:t>
      </w:r>
      <w:r w:rsidR="00CF1BAB">
        <w:rPr>
          <w:b/>
          <w:bCs/>
        </w:rPr>
        <w:t xml:space="preserve"> внесении изменений в решение 14 сессии (шестого созыва) от 21.09.2021 № 32</w:t>
      </w:r>
    </w:p>
    <w:p w:rsidR="00AC2EA2" w:rsidRDefault="00AC2EA2" w:rsidP="00AC2EA2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AC2EA2" w:rsidRDefault="00AC2EA2" w:rsidP="00AC2EA2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C2EA2" w:rsidRDefault="00AC2EA2" w:rsidP="00AC2E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соответствии с Федеральными законами от 02.03.2007 № 25-ФЗ «О муниципальной службе в Российской Федерации», от 15.12.2001 № 166-ФЗ «О государственном пенсионном обеспечении в Российской Федерации», Уставом Баратаевского сельсовета Болотнинского района Новосибирской области, Совет депутатов</w:t>
      </w:r>
      <w:r>
        <w:t xml:space="preserve"> </w:t>
      </w:r>
      <w:r>
        <w:rPr>
          <w:sz w:val="28"/>
          <w:szCs w:val="28"/>
        </w:rPr>
        <w:t>Баратаевского сельсовета Болотнинского района Новосибирской области</w:t>
      </w:r>
    </w:p>
    <w:p w:rsidR="00AC2EA2" w:rsidRDefault="00AC2EA2" w:rsidP="00AC2EA2">
      <w:pPr>
        <w:jc w:val="both"/>
      </w:pPr>
    </w:p>
    <w:p w:rsidR="00AC2EA2" w:rsidRDefault="00AC2EA2" w:rsidP="00AC2EA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РЕШИЛ:  </w:t>
      </w:r>
    </w:p>
    <w:p w:rsidR="00AC2EA2" w:rsidRDefault="00AC2EA2" w:rsidP="00AC2EA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C2EA2" w:rsidRPr="00CF1BAB" w:rsidRDefault="00CF1BAB" w:rsidP="00CF1BAB">
      <w:pPr>
        <w:pStyle w:val="a3"/>
        <w:jc w:val="both"/>
        <w:rPr>
          <w:rFonts w:ascii="Times New Roman" w:eastAsiaTheme="minorHAnsi" w:hAnsi="Times New Roman"/>
          <w:i/>
          <w:iCs/>
          <w:sz w:val="28"/>
          <w:lang w:eastAsia="zh-CN"/>
        </w:rPr>
      </w:pPr>
      <w:r w:rsidRPr="00CF1BAB">
        <w:rPr>
          <w:rFonts w:ascii="Times New Roman" w:hAnsi="Times New Roman"/>
          <w:sz w:val="28"/>
          <w:szCs w:val="28"/>
        </w:rPr>
        <w:t>Внести изменения в решение от 21.09.2021 № 32 «</w:t>
      </w:r>
      <w:r w:rsidRPr="00CF1BAB">
        <w:rPr>
          <w:rFonts w:ascii="Times New Roman" w:eastAsiaTheme="minorHAnsi" w:hAnsi="Times New Roman"/>
          <w:bCs/>
          <w:sz w:val="28"/>
          <w:lang w:eastAsia="zh-CN"/>
        </w:rPr>
        <w:t xml:space="preserve">Об утверждении Положения </w:t>
      </w:r>
      <w:bookmarkStart w:id="0" w:name="_Hlk77671647"/>
      <w:r>
        <w:rPr>
          <w:rFonts w:ascii="Times New Roman" w:eastAsiaTheme="minorHAnsi" w:hAnsi="Times New Roman"/>
          <w:bCs/>
          <w:sz w:val="28"/>
          <w:lang w:eastAsia="zh-CN"/>
        </w:rPr>
        <w:t xml:space="preserve">о </w:t>
      </w:r>
      <w:bookmarkStart w:id="1" w:name="_GoBack"/>
      <w:bookmarkEnd w:id="1"/>
      <w:r w:rsidRPr="00CF1BAB">
        <w:rPr>
          <w:rFonts w:ascii="Times New Roman" w:eastAsiaTheme="minorHAnsi" w:hAnsi="Times New Roman"/>
          <w:bCs/>
          <w:sz w:val="28"/>
          <w:lang w:eastAsia="zh-CN"/>
        </w:rPr>
        <w:t xml:space="preserve">муниципальном жилищном </w:t>
      </w:r>
      <w:r>
        <w:rPr>
          <w:rFonts w:ascii="Times New Roman" w:eastAsiaTheme="minorHAnsi" w:hAnsi="Times New Roman"/>
          <w:bCs/>
          <w:sz w:val="28"/>
          <w:lang w:eastAsia="zh-CN"/>
        </w:rPr>
        <w:t xml:space="preserve">                                                                                                                                                                </w:t>
      </w:r>
      <w:r w:rsidRPr="00CF1BAB">
        <w:rPr>
          <w:rFonts w:ascii="Times New Roman" w:eastAsiaTheme="minorHAnsi" w:hAnsi="Times New Roman"/>
          <w:bCs/>
          <w:sz w:val="28"/>
          <w:lang w:eastAsia="zh-CN"/>
        </w:rPr>
        <w:t xml:space="preserve">контроле </w:t>
      </w:r>
      <w:bookmarkStart w:id="2" w:name="_Hlk77686366"/>
      <w:r w:rsidRPr="00CF1BAB">
        <w:rPr>
          <w:rFonts w:ascii="Times New Roman" w:eastAsiaTheme="minorHAnsi" w:hAnsi="Times New Roman"/>
          <w:bCs/>
          <w:sz w:val="28"/>
          <w:lang w:eastAsia="zh-CN"/>
        </w:rPr>
        <w:br/>
        <w:t xml:space="preserve">в </w:t>
      </w:r>
      <w:bookmarkEnd w:id="0"/>
      <w:bookmarkEnd w:id="2"/>
      <w:r w:rsidRPr="00CF1BAB">
        <w:rPr>
          <w:rFonts w:ascii="Times New Roman" w:eastAsiaTheme="minorHAnsi" w:hAnsi="Times New Roman"/>
          <w:sz w:val="28"/>
          <w:lang w:eastAsia="zh-CN"/>
        </w:rPr>
        <w:t>Баратаевском сельсовете</w:t>
      </w:r>
      <w:r w:rsidRPr="00CF1BAB">
        <w:rPr>
          <w:rFonts w:ascii="Times New Roman" w:eastAsiaTheme="minorHAnsi" w:hAnsi="Times New Roman"/>
          <w:bCs/>
          <w:sz w:val="28"/>
          <w:lang w:eastAsia="zh-CN"/>
        </w:rPr>
        <w:t xml:space="preserve"> Болотнинского района Новосибирской области</w:t>
      </w:r>
      <w:r w:rsidR="00AC2EA2" w:rsidRPr="00CF1BAB">
        <w:rPr>
          <w:sz w:val="28"/>
          <w:szCs w:val="28"/>
        </w:rPr>
        <w:t>».</w:t>
      </w:r>
    </w:p>
    <w:p w:rsidR="00AC2EA2" w:rsidRDefault="00AC2EA2" w:rsidP="00AC2EA2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первом  абзаце</w:t>
      </w:r>
      <w:proofErr w:type="gramEnd"/>
      <w:r>
        <w:rPr>
          <w:sz w:val="28"/>
          <w:szCs w:val="28"/>
        </w:rPr>
        <w:t xml:space="preserve"> пункта 2 Порядка после слов «не позднее» добавить слово «одного»</w:t>
      </w:r>
    </w:p>
    <w:p w:rsidR="00AC2EA2" w:rsidRDefault="00AC2EA2" w:rsidP="00AC2EA2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абзац пункта </w:t>
      </w:r>
      <w:proofErr w:type="gramStart"/>
      <w:r>
        <w:rPr>
          <w:sz w:val="28"/>
          <w:szCs w:val="28"/>
        </w:rPr>
        <w:t>2  Порядка</w:t>
      </w:r>
      <w:proofErr w:type="gramEnd"/>
      <w:r>
        <w:rPr>
          <w:sz w:val="28"/>
          <w:szCs w:val="28"/>
        </w:rPr>
        <w:t xml:space="preserve"> изложить в следующей редакции: «При невозможности направления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 причины. Уведомление составляется по форме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Порядку, за исключением случаев, когда причиной являются не зависящие от него обстоятельства, признанные таковыми в соответствии со статьей 13 Федерального закона от 25.12.2008 № 273-ФЗ «О противодействии коррупции»»                                                                                                      </w:t>
      </w:r>
    </w:p>
    <w:p w:rsidR="00AC2EA2" w:rsidRDefault="00AC2EA2" w:rsidP="00AC2EA2">
      <w:pPr>
        <w:pStyle w:val="a4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Пункт 5 Порядка изложить в следующей </w:t>
      </w:r>
      <w:proofErr w:type="gramStart"/>
      <w:r>
        <w:rPr>
          <w:sz w:val="28"/>
          <w:szCs w:val="28"/>
        </w:rPr>
        <w:t xml:space="preserve">редакции:   </w:t>
      </w:r>
      <w:proofErr w:type="gramEnd"/>
      <w:r>
        <w:rPr>
          <w:sz w:val="28"/>
          <w:szCs w:val="28"/>
        </w:rPr>
        <w:t xml:space="preserve">                                            «5. Уведомление, в течении двух рабочих дней, со дня поступления председателю комиссии передается по его поручению для предварительного рассмотрения должностному лицу, к должностным обязанностям которого относятся вопросы в сфере профилактики коррупционных и иных правоотношений (далее – должностное лицо)»; </w:t>
      </w:r>
    </w:p>
    <w:p w:rsidR="00AC2EA2" w:rsidRDefault="00AC2EA2" w:rsidP="00AC2EA2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Пункт 6 Порядка изложить в следующей редакции:                                               «6.В ходе предварительного рассмотрения уведомления должностное лицо вправе получать в установленном порядке от лица, замещающего муниципальную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 Вопрос о необходимости направления указанных запросов решается должностным лицом в течении двух рабочих дней после получения уведомления»;</w:t>
      </w:r>
    </w:p>
    <w:p w:rsidR="00AC2EA2" w:rsidRDefault="00AC2EA2" w:rsidP="00AC2EA2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Пункт 7 Порядка изложить в следующей </w:t>
      </w:r>
      <w:proofErr w:type="gramStart"/>
      <w:r>
        <w:rPr>
          <w:sz w:val="28"/>
          <w:szCs w:val="28"/>
        </w:rPr>
        <w:t xml:space="preserve">редакции:   </w:t>
      </w:r>
      <w:proofErr w:type="gramEnd"/>
      <w:r>
        <w:rPr>
          <w:sz w:val="28"/>
          <w:szCs w:val="28"/>
        </w:rPr>
        <w:t xml:space="preserve">                                            «7. По результатам предварительного рассмотрения уведомления должностным лицом подготавливается мотивированное заключение»;</w:t>
      </w:r>
    </w:p>
    <w:p w:rsidR="00AC2EA2" w:rsidRDefault="00AC2EA2" w:rsidP="00AC2EA2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Пункт 9 Порядка изложить в следующей </w:t>
      </w:r>
      <w:proofErr w:type="gramStart"/>
      <w:r>
        <w:rPr>
          <w:sz w:val="28"/>
          <w:szCs w:val="28"/>
        </w:rPr>
        <w:t xml:space="preserve">редакции:   </w:t>
      </w:r>
      <w:proofErr w:type="gramEnd"/>
      <w:r>
        <w:rPr>
          <w:sz w:val="28"/>
          <w:szCs w:val="28"/>
        </w:rPr>
        <w:t xml:space="preserve">                                            «9. 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течении пяти рабочих дней со дня поступления уведомления должностному лицу в соответствии с пунктом 5 настоящего Порядка»</w:t>
      </w:r>
    </w:p>
    <w:p w:rsidR="00AC2EA2" w:rsidRDefault="00AC2EA2" w:rsidP="00AC2E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 случае направления запросов, указанных в пункте 6                                                                                                                                                                            настоящего Порядка, уведомление, мотивированное                                             заключение    и другие материалы       представляются председателю комиссии в течении трех рабочих дней со дня поступления ответов на указанные запросы, но не позднее 20 рабочих дней со дня поступления уведомления должностному лицу в соответствии с пунктом 5 настоящего Порядка;                                                            </w:t>
      </w:r>
    </w:p>
    <w:p w:rsidR="00AC2EA2" w:rsidRDefault="00AC2EA2" w:rsidP="00AC2EA2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Пункт 10 Порядка изложить в следующей редакции:                                               «10. Рассмотрение уведомления, а также информирования лица, подавшего уведомление об итогах его рассмотрения осуществляется в соответствии с Положением о комиссии по соблюдению лицами, замещающими муниципальные должности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 Баратаевского сельсовета Болотнинского района Новосибирской области».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2. Опубликовать настоящее решение в официальном периодическом печатном издании «Бюллетень органов местного самоуправления»</w:t>
      </w:r>
      <w:r>
        <w:rPr>
          <w:sz w:val="28"/>
          <w:szCs w:val="28"/>
        </w:rPr>
        <w:t xml:space="preserve"> и разместить на официальном сайте администрации Баратаевского сельсовета Болотнинского района Новосибирской области в информационно-телекоммуникационной сети «Интернет»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</w:t>
      </w:r>
    </w:p>
    <w:p w:rsidR="00AC2EA2" w:rsidRDefault="00AC2EA2" w:rsidP="00AC2EA2">
      <w:pPr>
        <w:pStyle w:val="a3"/>
        <w:jc w:val="both"/>
        <w:rPr>
          <w:sz w:val="28"/>
          <w:szCs w:val="28"/>
        </w:rPr>
      </w:pPr>
    </w:p>
    <w:p w:rsidR="00AC2EA2" w:rsidRDefault="00AC2EA2" w:rsidP="00AC2E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</w:p>
    <w:p w:rsidR="00AC2EA2" w:rsidRDefault="00AC2EA2" w:rsidP="00AC2E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C2EA2" w:rsidRDefault="00AC2EA2" w:rsidP="00AC2E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C2EA2" w:rsidRDefault="00AC2EA2" w:rsidP="00AC2EA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Баратаевского сельсовета</w:t>
      </w:r>
    </w:p>
    <w:p w:rsidR="00AC2EA2" w:rsidRDefault="00AC2EA2" w:rsidP="00AC2EA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Болотнинского района</w:t>
      </w:r>
    </w:p>
    <w:p w:rsidR="00AC2EA2" w:rsidRDefault="00AC2EA2" w:rsidP="00AC2EA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                                            Н.А. Дементьева</w:t>
      </w:r>
    </w:p>
    <w:p w:rsidR="00AC2EA2" w:rsidRDefault="00AC2EA2" w:rsidP="00AC2EA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C2EA2" w:rsidRDefault="00AC2EA2" w:rsidP="00AC2EA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C2EA2" w:rsidRDefault="00AC2EA2" w:rsidP="00AC2EA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Совета депутатов</w:t>
      </w:r>
    </w:p>
    <w:p w:rsidR="00AC2EA2" w:rsidRDefault="00AC2EA2" w:rsidP="00AC2EA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Баратаевского сельсовета</w:t>
      </w:r>
    </w:p>
    <w:p w:rsidR="00AC2EA2" w:rsidRDefault="00AC2EA2" w:rsidP="00AC2EA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Болотнинского района</w:t>
      </w:r>
    </w:p>
    <w:p w:rsidR="00AC2EA2" w:rsidRDefault="00AC2EA2" w:rsidP="00AC2EA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                             Н.В. </w:t>
      </w:r>
      <w:proofErr w:type="spellStart"/>
      <w:r>
        <w:rPr>
          <w:bCs/>
          <w:sz w:val="28"/>
          <w:szCs w:val="28"/>
        </w:rPr>
        <w:t>Жорова</w:t>
      </w:r>
      <w:proofErr w:type="spellEnd"/>
    </w:p>
    <w:p w:rsidR="00AC2EA2" w:rsidRDefault="00AC2EA2" w:rsidP="00AC2EA2"/>
    <w:p w:rsidR="00AC2EA2" w:rsidRDefault="00AC2EA2" w:rsidP="00AC2EA2"/>
    <w:p w:rsidR="005C407A" w:rsidRDefault="005C407A"/>
    <w:sectPr w:rsidR="005C4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80B58E9"/>
    <w:multiLevelType w:val="multilevel"/>
    <w:tmpl w:val="556A4990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decimal"/>
      <w:isLgl/>
      <w:lvlText w:val="%1.%2."/>
      <w:lvlJc w:val="left"/>
      <w:pPr>
        <w:ind w:left="1470" w:hanging="720"/>
      </w:pPr>
    </w:lvl>
    <w:lvl w:ilvl="2">
      <w:start w:val="1"/>
      <w:numFmt w:val="decimal"/>
      <w:isLgl/>
      <w:lvlText w:val="%1.%2.%3."/>
      <w:lvlJc w:val="left"/>
      <w:pPr>
        <w:ind w:left="1860" w:hanging="720"/>
      </w:pPr>
    </w:lvl>
    <w:lvl w:ilvl="3">
      <w:start w:val="1"/>
      <w:numFmt w:val="decimal"/>
      <w:isLgl/>
      <w:lvlText w:val="%1.%2.%3.%4."/>
      <w:lvlJc w:val="left"/>
      <w:pPr>
        <w:ind w:left="2610" w:hanging="1080"/>
      </w:pPr>
    </w:lvl>
    <w:lvl w:ilvl="4">
      <w:start w:val="1"/>
      <w:numFmt w:val="decimal"/>
      <w:isLgl/>
      <w:lvlText w:val="%1.%2.%3.%4.%5."/>
      <w:lvlJc w:val="left"/>
      <w:pPr>
        <w:ind w:left="3000" w:hanging="1080"/>
      </w:pPr>
    </w:lvl>
    <w:lvl w:ilvl="5">
      <w:start w:val="1"/>
      <w:numFmt w:val="decimal"/>
      <w:isLgl/>
      <w:lvlText w:val="%1.%2.%3.%4.%5.%6."/>
      <w:lvlJc w:val="left"/>
      <w:pPr>
        <w:ind w:left="375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A2"/>
    <w:rsid w:val="004B494A"/>
    <w:rsid w:val="005C407A"/>
    <w:rsid w:val="00AC2EA2"/>
    <w:rsid w:val="00C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639B"/>
  <w15:chartTrackingRefBased/>
  <w15:docId w15:val="{84BC61EC-2860-4380-8C19-687BFEC7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C2EA2"/>
    <w:pPr>
      <w:keepNext/>
      <w:autoSpaceDE w:val="0"/>
      <w:autoSpaceDN w:val="0"/>
      <w:spacing w:line="312" w:lineRule="auto"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C2E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AC2EA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C2EA2"/>
    <w:pPr>
      <w:ind w:left="720"/>
      <w:contextualSpacing/>
    </w:pPr>
  </w:style>
  <w:style w:type="character" w:styleId="a5">
    <w:name w:val="Emphasis"/>
    <w:basedOn w:val="a0"/>
    <w:qFormat/>
    <w:rsid w:val="00AC2E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2</cp:revision>
  <dcterms:created xsi:type="dcterms:W3CDTF">2024-08-23T05:38:00Z</dcterms:created>
  <dcterms:modified xsi:type="dcterms:W3CDTF">2024-08-23T07:08:00Z</dcterms:modified>
</cp:coreProperties>
</file>