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5E" w:rsidRPr="0076718A" w:rsidRDefault="00FF3B5E" w:rsidP="00FF3B5E">
      <w:pPr>
        <w:pStyle w:val="listparagraph"/>
        <w:spacing w:before="0" w:beforeAutospacing="0" w:after="0" w:afterAutospacing="0"/>
        <w:ind w:firstLine="709"/>
        <w:jc w:val="center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76718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6718A">
        <w:rPr>
          <w:b/>
          <w:color w:val="000000"/>
        </w:rPr>
        <w:t>АДМИНИСТРАЦИЯ</w:t>
      </w:r>
      <w:r w:rsidR="0076718A" w:rsidRPr="0076718A">
        <w:rPr>
          <w:b/>
          <w:color w:val="000000"/>
        </w:rPr>
        <w:t xml:space="preserve"> БАРАТАЕВСКОГО</w:t>
      </w:r>
      <w:r w:rsidRPr="0076718A">
        <w:rPr>
          <w:b/>
          <w:color w:val="000000"/>
        </w:rPr>
        <w:t> СЕЛЬСОВЕТА</w:t>
      </w:r>
    </w:p>
    <w:p w:rsidR="00FF3B5E" w:rsidRPr="0076718A" w:rsidRDefault="0076718A" w:rsidP="0076718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6718A">
        <w:rPr>
          <w:b/>
          <w:color w:val="000000"/>
        </w:rPr>
        <w:t>БОЛОТНИНСКОГО</w:t>
      </w:r>
      <w:r w:rsidR="00FF3B5E" w:rsidRPr="0076718A">
        <w:rPr>
          <w:b/>
          <w:color w:val="000000"/>
        </w:rPr>
        <w:t> РАЙОНА</w:t>
      </w:r>
      <w:r w:rsidRPr="0076718A">
        <w:rPr>
          <w:b/>
          <w:color w:val="000000"/>
        </w:rPr>
        <w:t xml:space="preserve"> </w:t>
      </w:r>
      <w:r w:rsidR="00FF3B5E" w:rsidRPr="0076718A">
        <w:rPr>
          <w:b/>
          <w:color w:val="000000"/>
        </w:rPr>
        <w:t>НОВОСИБИРСКОЙ ОБЛАСТИ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6718A">
        <w:rPr>
          <w:b/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center"/>
        <w:rPr>
          <w:b/>
          <w:color w:val="FF0000"/>
        </w:rPr>
      </w:pPr>
      <w:r w:rsidRPr="0076718A">
        <w:rPr>
          <w:b/>
          <w:color w:val="000000"/>
        </w:rPr>
        <w:t>ПОСТАНОВЛЕНИЕ</w:t>
      </w:r>
      <w:r w:rsidR="0076718A">
        <w:rPr>
          <w:b/>
          <w:color w:val="000000"/>
        </w:rPr>
        <w:t xml:space="preserve"> 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76718A">
        <w:rPr>
          <w:color w:val="000000"/>
        </w:rPr>
        <w:t> </w:t>
      </w:r>
      <w:r w:rsidR="000B5148">
        <w:rPr>
          <w:color w:val="000000"/>
        </w:rPr>
        <w:t xml:space="preserve">     </w:t>
      </w:r>
    </w:p>
    <w:p w:rsidR="00FF3B5E" w:rsidRPr="0076718A" w:rsidRDefault="000B5148" w:rsidP="007671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от 25.03.</w:t>
      </w:r>
      <w:r w:rsidR="0076718A">
        <w:rPr>
          <w:color w:val="000000"/>
        </w:rPr>
        <w:t>2024</w:t>
      </w:r>
      <w:r>
        <w:rPr>
          <w:color w:val="000000"/>
        </w:rPr>
        <w:t> г.</w:t>
      </w:r>
      <w:r w:rsidR="0076718A">
        <w:rPr>
          <w:color w:val="000000"/>
        </w:rPr>
        <w:t xml:space="preserve">                                                                                             </w:t>
      </w:r>
      <w:r>
        <w:rPr>
          <w:color w:val="000000"/>
        </w:rPr>
        <w:t xml:space="preserve">             № 11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76718A">
        <w:rPr>
          <w:b/>
          <w:bCs/>
          <w:color w:val="000000"/>
          <w:sz w:val="32"/>
          <w:szCs w:val="32"/>
        </w:rPr>
        <w:t>Об утверждении Порядка исполнения бюджета по </w:t>
      </w:r>
      <w:r w:rsidR="00E02C15">
        <w:rPr>
          <w:b/>
          <w:bCs/>
          <w:color w:val="000000"/>
          <w:sz w:val="32"/>
          <w:szCs w:val="32"/>
        </w:rPr>
        <w:t xml:space="preserve">              </w:t>
      </w:r>
      <w:r w:rsidRPr="0076718A">
        <w:rPr>
          <w:b/>
          <w:bCs/>
          <w:color w:val="000000"/>
          <w:sz w:val="32"/>
          <w:szCs w:val="32"/>
        </w:rPr>
        <w:t>расходам и источникам финансирования де</w:t>
      </w:r>
      <w:r w:rsidR="0076718A">
        <w:rPr>
          <w:b/>
          <w:bCs/>
          <w:color w:val="000000"/>
          <w:sz w:val="32"/>
          <w:szCs w:val="32"/>
        </w:rPr>
        <w:t>фицита бюджета                             Баратаевского сельсовета Болотнинского</w:t>
      </w:r>
      <w:r w:rsidRPr="0076718A">
        <w:rPr>
          <w:b/>
          <w:bCs/>
          <w:color w:val="000000"/>
          <w:sz w:val="32"/>
          <w:szCs w:val="32"/>
        </w:rPr>
        <w:t> района</w:t>
      </w:r>
      <w:r w:rsidR="0076718A">
        <w:rPr>
          <w:b/>
          <w:bCs/>
          <w:color w:val="000000"/>
          <w:sz w:val="32"/>
          <w:szCs w:val="32"/>
        </w:rPr>
        <w:t xml:space="preserve">      </w:t>
      </w:r>
      <w:r w:rsidRPr="0076718A">
        <w:rPr>
          <w:b/>
          <w:bCs/>
          <w:color w:val="000000"/>
          <w:sz w:val="32"/>
          <w:szCs w:val="32"/>
        </w:rPr>
        <w:t>Новосибирской области</w:t>
      </w:r>
    </w:p>
    <w:p w:rsidR="00FF3B5E" w:rsidRPr="0076718A" w:rsidRDefault="00FF3B5E" w:rsidP="00FF3B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6718A">
        <w:rPr>
          <w:color w:val="000000"/>
        </w:rPr>
        <w:t>В соответствии со статьей 219 </w:t>
      </w:r>
      <w:hyperlink r:id="rId4" w:tgtFrame="_blank" w:history="1">
        <w:r w:rsidRPr="0076718A">
          <w:rPr>
            <w:rStyle w:val="1"/>
            <w:color w:val="0000FF"/>
          </w:rPr>
          <w:t>Бюджетного кодекса</w:t>
        </w:r>
      </w:hyperlink>
      <w:r w:rsidRPr="0076718A">
        <w:rPr>
          <w:color w:val="000000"/>
        </w:rPr>
        <w:t> Российской Федерации,</w:t>
      </w:r>
      <w:r w:rsidR="0076718A">
        <w:rPr>
          <w:color w:val="000000"/>
        </w:rPr>
        <w:t xml:space="preserve">                      </w:t>
      </w:r>
      <w:r w:rsidRPr="0076718A">
        <w:rPr>
          <w:color w:val="000000"/>
        </w:rPr>
        <w:t> ПОСТАНОВЛЯЕТ:</w:t>
      </w:r>
    </w:p>
    <w:p w:rsidR="00FF3B5E" w:rsidRPr="0076718A" w:rsidRDefault="00FF3B5E" w:rsidP="00FF3B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  <w:spacing w:val="66"/>
        </w:rPr>
        <w:t>1.</w:t>
      </w:r>
      <w:r w:rsidRPr="0076718A">
        <w:rPr>
          <w:color w:val="000000"/>
        </w:rPr>
        <w:t>Утвердить </w:t>
      </w:r>
      <w:r w:rsidRPr="0076718A">
        <w:rPr>
          <w:color w:val="000000"/>
          <w:spacing w:val="-1"/>
        </w:rPr>
        <w:t>Порядок </w:t>
      </w:r>
      <w:r w:rsidRPr="0076718A">
        <w:rPr>
          <w:color w:val="000000"/>
        </w:rPr>
        <w:t>исполнения бюджета по расходам и источникам финансирования де</w:t>
      </w:r>
      <w:r w:rsidR="0076718A">
        <w:rPr>
          <w:color w:val="000000"/>
        </w:rPr>
        <w:t>фицита бюджета Баратае</w:t>
      </w:r>
      <w:r w:rsidR="00D375EE">
        <w:rPr>
          <w:color w:val="000000"/>
        </w:rPr>
        <w:t xml:space="preserve">вского сельсовета Болотнинского </w:t>
      </w:r>
      <w:r w:rsidRPr="0076718A">
        <w:rPr>
          <w:color w:val="000000"/>
        </w:rPr>
        <w:t>района Новосибирской области, согласно приложения.</w:t>
      </w:r>
    </w:p>
    <w:p w:rsidR="00FF3B5E" w:rsidRPr="0076718A" w:rsidRDefault="00FF3B5E" w:rsidP="00FF3B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2. Считать утратившим силу</w:t>
      </w:r>
      <w:r w:rsidR="00D375EE">
        <w:rPr>
          <w:color w:val="000000"/>
        </w:rPr>
        <w:t xml:space="preserve"> пос</w:t>
      </w:r>
      <w:r w:rsidR="000B5148">
        <w:rPr>
          <w:color w:val="000000"/>
        </w:rPr>
        <w:t xml:space="preserve">тановление от 13.07.2020 № 42а </w:t>
      </w:r>
      <w:r w:rsidR="00D375EE">
        <w:rPr>
          <w:color w:val="000000"/>
        </w:rPr>
        <w:t xml:space="preserve">«Об утверждении </w:t>
      </w:r>
      <w:r w:rsidRPr="0076718A">
        <w:rPr>
          <w:color w:val="000000"/>
        </w:rPr>
        <w:t>Порядок испо</w:t>
      </w:r>
      <w:r w:rsidR="00D375EE">
        <w:rPr>
          <w:color w:val="000000"/>
        </w:rPr>
        <w:t xml:space="preserve">лнения бюджета Баратаевского             </w:t>
      </w:r>
      <w:r w:rsidRPr="0076718A">
        <w:rPr>
          <w:color w:val="000000"/>
        </w:rPr>
        <w:t>сельсовета по расходам и источникам финансирования дефицита бюджета»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3. Настоящее Пос</w:t>
      </w:r>
      <w:r w:rsidR="00D375EE">
        <w:rPr>
          <w:color w:val="000000"/>
        </w:rPr>
        <w:t>тановление опубликовать в официальном периодическом печатном издании</w:t>
      </w:r>
      <w:r w:rsidRPr="0076718A">
        <w:rPr>
          <w:color w:val="000000"/>
        </w:rPr>
        <w:t> «Бюллет</w:t>
      </w:r>
      <w:r w:rsidR="00D375EE">
        <w:rPr>
          <w:color w:val="000000"/>
        </w:rPr>
        <w:t>ень органов местного самоуправления Баратаевского сельсовета</w:t>
      </w:r>
      <w:r w:rsidRPr="0076718A">
        <w:rPr>
          <w:color w:val="000000"/>
        </w:rPr>
        <w:t>» и разместить на официальном сайте</w:t>
      </w:r>
      <w:r w:rsidR="00D375EE">
        <w:rPr>
          <w:color w:val="000000"/>
        </w:rPr>
        <w:t> администрации Баратаевского сельсовета Болотнинского</w:t>
      </w:r>
      <w:r w:rsidRPr="0076718A">
        <w:rPr>
          <w:color w:val="000000"/>
        </w:rPr>
        <w:t> района Новосибирской области.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D375EE" w:rsidP="00D375E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Глава Баратаевского</w:t>
      </w:r>
      <w:r w:rsidR="00FF3B5E" w:rsidRPr="0076718A">
        <w:rPr>
          <w:color w:val="000000"/>
        </w:rPr>
        <w:t> сельсовета</w:t>
      </w:r>
    </w:p>
    <w:p w:rsidR="00FF3B5E" w:rsidRPr="0076718A" w:rsidRDefault="00D375EE" w:rsidP="00D375E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Болотнинского</w:t>
      </w:r>
      <w:r w:rsidR="00FF3B5E" w:rsidRPr="0076718A">
        <w:rPr>
          <w:color w:val="000000"/>
        </w:rPr>
        <w:t> района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 w:rsidR="00FF3B5E" w:rsidRPr="0076718A">
        <w:rPr>
          <w:color w:val="000000"/>
        </w:rPr>
        <w:t>Новосибирской области</w:t>
      </w:r>
      <w:r>
        <w:rPr>
          <w:color w:val="000000"/>
        </w:rPr>
        <w:t xml:space="preserve">                                    </w:t>
      </w:r>
      <w:r w:rsidR="000B5148">
        <w:rPr>
          <w:color w:val="000000"/>
        </w:rPr>
        <w:t xml:space="preserve">    </w:t>
      </w:r>
      <w:r>
        <w:rPr>
          <w:color w:val="000000"/>
        </w:rPr>
        <w:t xml:space="preserve">     Н.А. Деме</w:t>
      </w:r>
      <w:r w:rsidR="00BA4DD0">
        <w:rPr>
          <w:color w:val="000000"/>
        </w:rPr>
        <w:t>н</w:t>
      </w:r>
      <w:r>
        <w:rPr>
          <w:color w:val="000000"/>
        </w:rPr>
        <w:t>тьева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375EE" w:rsidRPr="0076718A" w:rsidRDefault="00D375E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76718A">
        <w:rPr>
          <w:color w:val="000000"/>
        </w:rPr>
        <w:lastRenderedPageBreak/>
        <w:t>Приложение к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76718A">
        <w:rPr>
          <w:color w:val="000000"/>
        </w:rPr>
        <w:t>постановлению администрации</w:t>
      </w:r>
    </w:p>
    <w:p w:rsidR="00FF3B5E" w:rsidRPr="0076718A" w:rsidRDefault="00D375EE" w:rsidP="00FF3B5E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Баратаевского</w:t>
      </w:r>
      <w:r w:rsidR="00FF3B5E" w:rsidRPr="0076718A">
        <w:rPr>
          <w:color w:val="000000"/>
        </w:rPr>
        <w:t> сельсовета</w:t>
      </w:r>
    </w:p>
    <w:p w:rsidR="00FF3B5E" w:rsidRPr="0076718A" w:rsidRDefault="00D375EE" w:rsidP="00FF3B5E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Болотнинского </w:t>
      </w:r>
      <w:r w:rsidR="00FF3B5E" w:rsidRPr="0076718A">
        <w:rPr>
          <w:color w:val="000000"/>
        </w:rPr>
        <w:t>района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76718A">
        <w:rPr>
          <w:color w:val="000000"/>
        </w:rPr>
        <w:t>Новосибирской области</w:t>
      </w:r>
    </w:p>
    <w:p w:rsidR="00FF3B5E" w:rsidRPr="0076718A" w:rsidRDefault="000B5148" w:rsidP="00FF3B5E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от 25.03.2024 № 11</w:t>
      </w:r>
    </w:p>
    <w:p w:rsidR="00FF3B5E" w:rsidRPr="0076718A" w:rsidRDefault="00FF3B5E" w:rsidP="00FF3B5E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consplustitle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76718A">
        <w:rPr>
          <w:b/>
          <w:bCs/>
          <w:color w:val="000000"/>
          <w:sz w:val="32"/>
          <w:szCs w:val="32"/>
        </w:rPr>
        <w:t>Порядок исполнения бюджета по расходам и источникам финансирования дефицита бюджета </w:t>
      </w:r>
      <w:r w:rsidR="008226E5">
        <w:rPr>
          <w:b/>
          <w:bCs/>
          <w:color w:val="000000"/>
          <w:sz w:val="32"/>
          <w:szCs w:val="32"/>
        </w:rPr>
        <w:t>Баратаевского</w:t>
      </w:r>
      <w:r w:rsidRPr="0076718A">
        <w:rPr>
          <w:b/>
          <w:bCs/>
          <w:color w:val="000000"/>
          <w:sz w:val="32"/>
          <w:szCs w:val="32"/>
        </w:rPr>
        <w:t> сельсовета </w:t>
      </w:r>
      <w:r w:rsidR="008226E5">
        <w:rPr>
          <w:b/>
          <w:bCs/>
          <w:color w:val="000000"/>
          <w:sz w:val="32"/>
          <w:szCs w:val="32"/>
        </w:rPr>
        <w:t>Баратаевского</w:t>
      </w:r>
      <w:r w:rsidRPr="0076718A">
        <w:rPr>
          <w:b/>
          <w:bCs/>
          <w:color w:val="000000"/>
          <w:sz w:val="32"/>
          <w:szCs w:val="32"/>
        </w:rPr>
        <w:t> района Новосибирской области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left="709"/>
        <w:jc w:val="center"/>
        <w:rPr>
          <w:color w:val="000000"/>
        </w:rPr>
      </w:pPr>
      <w:r w:rsidRPr="0076718A">
        <w:rPr>
          <w:b/>
          <w:bCs/>
          <w:color w:val="000000"/>
          <w:sz w:val="30"/>
          <w:szCs w:val="30"/>
        </w:rPr>
        <w:t>1. Общие положения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8226E5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76718A">
        <w:rPr>
          <w:color w:val="000000"/>
        </w:rPr>
        <w:t>1.1. Настоящий Порядок разработан в соответствии с </w:t>
      </w:r>
      <w:hyperlink r:id="rId5" w:tgtFrame="_blank" w:history="1">
        <w:r w:rsidRPr="0076718A">
          <w:rPr>
            <w:rStyle w:val="1"/>
            <w:color w:val="0000FF"/>
          </w:rPr>
          <w:t>Бюджетным кодексом</w:t>
        </w:r>
      </w:hyperlink>
      <w:r w:rsidRPr="0076718A">
        <w:rPr>
          <w:color w:val="000000"/>
        </w:rPr>
        <w:t> Российской Федерации и устанавливает порядок исполнения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района Новосибирской области по расходам и источникам финансирования дефицита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района Новосибирской </w:t>
      </w:r>
      <w:r w:rsidR="008226E5">
        <w:rPr>
          <w:color w:val="000000"/>
        </w:rPr>
        <w:t xml:space="preserve">         </w:t>
      </w:r>
      <w:r w:rsidRPr="0076718A">
        <w:rPr>
          <w:color w:val="000000"/>
        </w:rPr>
        <w:t>области </w:t>
      </w:r>
      <w:r w:rsidR="00A60291">
        <w:rPr>
          <w:color w:val="000000"/>
        </w:rPr>
        <w:t>(далее – Баратаевский</w:t>
      </w:r>
      <w:bookmarkStart w:id="0" w:name="_GoBack"/>
      <w:bookmarkEnd w:id="0"/>
      <w:r w:rsidRPr="0076718A">
        <w:rPr>
          <w:color w:val="000000"/>
        </w:rPr>
        <w:t> сельсовет) на очередной финансовый год.</w:t>
      </w:r>
    </w:p>
    <w:p w:rsidR="00FF3B5E" w:rsidRPr="0076718A" w:rsidRDefault="00FF3B5E" w:rsidP="008226E5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76718A">
        <w:rPr>
          <w:color w:val="000000"/>
        </w:rPr>
        <w:t>1.2. Исполнение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по расходам осуществляется </w:t>
      </w:r>
      <w:r w:rsidR="008226E5">
        <w:rPr>
          <w:color w:val="000000"/>
        </w:rPr>
        <w:t xml:space="preserve">   </w:t>
      </w:r>
      <w:r w:rsidRPr="0076718A">
        <w:rPr>
          <w:color w:val="000000"/>
        </w:rPr>
        <w:t>главными распорядителями средств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и получателями</w:t>
      </w:r>
      <w:r w:rsidR="008226E5">
        <w:rPr>
          <w:color w:val="000000"/>
        </w:rPr>
        <w:t xml:space="preserve">   </w:t>
      </w:r>
      <w:r w:rsidRPr="0076718A">
        <w:rPr>
          <w:color w:val="000000"/>
        </w:rPr>
        <w:t> средств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сельсовета, не подведомственными главным</w:t>
      </w:r>
      <w:r w:rsidR="008226E5">
        <w:rPr>
          <w:color w:val="000000"/>
        </w:rPr>
        <w:t xml:space="preserve">                      </w:t>
      </w:r>
      <w:r w:rsidRPr="0076718A">
        <w:rPr>
          <w:color w:val="000000"/>
        </w:rPr>
        <w:t> распорядителям средств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сельсовета. Исполнение бюджета по источникам финансирования дефицита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осуществляется главными администраторами источников финансирования дефицита бюджета.</w:t>
      </w:r>
    </w:p>
    <w:p w:rsidR="00FF3B5E" w:rsidRPr="0076718A" w:rsidRDefault="00FF3B5E" w:rsidP="008226E5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76718A">
        <w:rPr>
          <w:color w:val="000000"/>
        </w:rPr>
        <w:t>1.3. Расходы бюджета за счет целевых средств федерального, областного и</w:t>
      </w:r>
      <w:r w:rsidR="008226E5">
        <w:rPr>
          <w:color w:val="000000"/>
        </w:rPr>
        <w:t xml:space="preserve">             </w:t>
      </w:r>
      <w:r w:rsidRPr="0076718A">
        <w:rPr>
          <w:color w:val="000000"/>
        </w:rPr>
        <w:t> районного бюджета (субсидии, субвенции) осуществляются путем открытия лицевых </w:t>
      </w:r>
      <w:r w:rsidR="008226E5">
        <w:rPr>
          <w:color w:val="000000"/>
        </w:rPr>
        <w:t xml:space="preserve">       </w:t>
      </w:r>
      <w:r w:rsidRPr="0076718A">
        <w:rPr>
          <w:color w:val="000000"/>
        </w:rPr>
        <w:t>счетов главным распорядителям средств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и </w:t>
      </w:r>
      <w:r w:rsidR="008226E5">
        <w:rPr>
          <w:color w:val="000000"/>
        </w:rPr>
        <w:t xml:space="preserve">                    </w:t>
      </w:r>
      <w:r w:rsidRPr="0076718A">
        <w:rPr>
          <w:color w:val="000000"/>
        </w:rPr>
        <w:t>получателям средств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в Управлении Федерального</w:t>
      </w:r>
      <w:r w:rsidR="008226E5">
        <w:rPr>
          <w:color w:val="000000"/>
        </w:rPr>
        <w:t xml:space="preserve">       </w:t>
      </w:r>
      <w:r w:rsidRPr="0076718A">
        <w:rPr>
          <w:color w:val="000000"/>
        </w:rPr>
        <w:t> казначейства Новосибирской области (далее по тексту - УФК).</w:t>
      </w:r>
    </w:p>
    <w:p w:rsidR="00FF3B5E" w:rsidRPr="0076718A" w:rsidRDefault="00FF3B5E" w:rsidP="008226E5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76718A">
        <w:rPr>
          <w:color w:val="000000"/>
        </w:rPr>
        <w:t>1.4. В целях организации основных этапов исполнения бюджета по расходам и </w:t>
      </w:r>
      <w:r w:rsidR="008226E5">
        <w:rPr>
          <w:color w:val="000000"/>
        </w:rPr>
        <w:t xml:space="preserve">      </w:t>
      </w:r>
      <w:r w:rsidRPr="0076718A">
        <w:rPr>
          <w:color w:val="000000"/>
        </w:rPr>
        <w:t>источникам финансирования дефицита бюджета, осуществления предварительного </w:t>
      </w:r>
      <w:r w:rsidR="008226E5">
        <w:rPr>
          <w:color w:val="000000"/>
        </w:rPr>
        <w:t xml:space="preserve">                   </w:t>
      </w:r>
      <w:r w:rsidRPr="0076718A">
        <w:rPr>
          <w:color w:val="000000"/>
        </w:rPr>
        <w:t>контроля за расходованием бюджетных средств, учета ассигнований, лимитов бюджетных обязательств и расходов в автоматизированной системе открываются и ведутся лицевые </w:t>
      </w:r>
      <w:r w:rsidR="008226E5">
        <w:rPr>
          <w:color w:val="000000"/>
        </w:rPr>
        <w:t xml:space="preserve">   </w:t>
      </w:r>
      <w:r w:rsidRPr="0076718A">
        <w:rPr>
          <w:color w:val="000000"/>
        </w:rPr>
        <w:t>счета главных распорядителей средств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(далее - ГРБС), получателей средств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(далее - бюджетополучатели), </w:t>
      </w:r>
      <w:r w:rsidR="008226E5">
        <w:rPr>
          <w:color w:val="000000"/>
        </w:rPr>
        <w:t xml:space="preserve">            </w:t>
      </w:r>
      <w:r w:rsidRPr="0076718A">
        <w:rPr>
          <w:color w:val="000000"/>
        </w:rPr>
        <w:t>администраторов источников финансирования дефицита бюджета (далее - администратор источников).</w:t>
      </w:r>
    </w:p>
    <w:p w:rsidR="00FF3B5E" w:rsidRPr="0076718A" w:rsidRDefault="00FF3B5E" w:rsidP="008226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  <w:r w:rsidRPr="0076718A">
        <w:rPr>
          <w:b/>
          <w:bCs/>
          <w:color w:val="000000"/>
          <w:sz w:val="30"/>
          <w:szCs w:val="30"/>
        </w:rPr>
        <w:t>2. Принятие бюджетных обязательств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2.1. Бюджетополучатель принимает бюджетные обязательства и вносит изменения в ранее принятые бюджетные обязательства в пределах доведенных до него лимитов </w:t>
      </w:r>
      <w:r w:rsidR="008226E5">
        <w:rPr>
          <w:color w:val="000000"/>
        </w:rPr>
        <w:t xml:space="preserve">                  </w:t>
      </w:r>
      <w:r w:rsidRPr="0076718A">
        <w:rPr>
          <w:color w:val="000000"/>
        </w:rPr>
        <w:t>бюджетных обязательств.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Бюджетополучатель принимает бюджетные обязательства путем заключения </w:t>
      </w:r>
      <w:r w:rsidR="008226E5">
        <w:rPr>
          <w:color w:val="000000"/>
        </w:rPr>
        <w:t xml:space="preserve">                  </w:t>
      </w:r>
      <w:r w:rsidRPr="0076718A">
        <w:rPr>
          <w:color w:val="000000"/>
        </w:rPr>
        <w:t>государственных (муниципальных) контрактов, иных договоров с физическими и </w:t>
      </w:r>
      <w:r w:rsidR="008226E5">
        <w:rPr>
          <w:color w:val="000000"/>
        </w:rPr>
        <w:t xml:space="preserve">                       </w:t>
      </w:r>
      <w:r w:rsidRPr="0076718A">
        <w:rPr>
          <w:color w:val="000000"/>
        </w:rPr>
        <w:t>юридическими лицами, индивидуальными предпринимателями или в соответствии с</w:t>
      </w:r>
      <w:r w:rsidR="008226E5">
        <w:rPr>
          <w:color w:val="000000"/>
        </w:rPr>
        <w:t xml:space="preserve">                 </w:t>
      </w:r>
      <w:r w:rsidRPr="0076718A">
        <w:rPr>
          <w:color w:val="000000"/>
        </w:rPr>
        <w:t> законом, иным правовым актом, соглашением.</w:t>
      </w:r>
    </w:p>
    <w:p w:rsidR="00FF3B5E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Бюджетополучатель принимает новые бюджетные обязательства в объеме, не </w:t>
      </w:r>
      <w:r w:rsidR="008226E5">
        <w:rPr>
          <w:color w:val="000000"/>
        </w:rPr>
        <w:t xml:space="preserve">              </w:t>
      </w:r>
      <w:r w:rsidRPr="0076718A">
        <w:rPr>
          <w:color w:val="000000"/>
        </w:rPr>
        <w:t>превышающем разницы между доведенными до него соответствующими лимитами </w:t>
      </w:r>
      <w:r w:rsidR="008226E5">
        <w:rPr>
          <w:color w:val="000000"/>
        </w:rPr>
        <w:t xml:space="preserve">                  </w:t>
      </w:r>
      <w:r w:rsidRPr="0076718A">
        <w:rPr>
          <w:color w:val="000000"/>
        </w:rPr>
        <w:t>бюджетных обязательств и принятыми, но неисполненными бюджетными </w:t>
      </w:r>
      <w:r w:rsidR="008226E5">
        <w:rPr>
          <w:color w:val="000000"/>
        </w:rPr>
        <w:t xml:space="preserve">                                     </w:t>
      </w:r>
      <w:r w:rsidRPr="0076718A">
        <w:rPr>
          <w:color w:val="000000"/>
        </w:rPr>
        <w:t>обязательствами.</w:t>
      </w:r>
    </w:p>
    <w:p w:rsidR="008226E5" w:rsidRDefault="008226E5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8226E5" w:rsidRDefault="008226E5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8226E5" w:rsidRDefault="008226E5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8226E5" w:rsidRPr="0076718A" w:rsidRDefault="008226E5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Бюджетополучатель заключает государственные (муниципальные) контракты, </w:t>
      </w:r>
      <w:r w:rsidR="008226E5">
        <w:rPr>
          <w:color w:val="000000"/>
        </w:rPr>
        <w:t xml:space="preserve">              </w:t>
      </w:r>
      <w:r w:rsidRPr="0076718A">
        <w:rPr>
          <w:color w:val="000000"/>
        </w:rPr>
        <w:t>иные договоры, предусматривающие исполнение обязательств по таким государственным (муниципальным) контрактам, иным договорам за пределами срока действия </w:t>
      </w:r>
      <w:r w:rsidR="008226E5">
        <w:rPr>
          <w:color w:val="000000"/>
        </w:rPr>
        <w:t xml:space="preserve">                              </w:t>
      </w:r>
      <w:r w:rsidRPr="0076718A">
        <w:rPr>
          <w:color w:val="000000"/>
        </w:rPr>
        <w:t>утвержденных лимитов бюджетных обязательств, в случаях, предусмотренных </w:t>
      </w:r>
      <w:r w:rsidR="008226E5">
        <w:rPr>
          <w:color w:val="000000"/>
        </w:rPr>
        <w:t xml:space="preserve">                            </w:t>
      </w:r>
      <w:r w:rsidRPr="0076718A">
        <w:rPr>
          <w:color w:val="000000"/>
        </w:rPr>
        <w:t>положениями </w:t>
      </w:r>
      <w:hyperlink r:id="rId6" w:tgtFrame="_blank" w:history="1">
        <w:r w:rsidRPr="0076718A">
          <w:rPr>
            <w:rStyle w:val="1"/>
            <w:color w:val="0000FF"/>
          </w:rPr>
          <w:t>Бюджетного кодекса</w:t>
        </w:r>
      </w:hyperlink>
      <w:r w:rsidRPr="0076718A">
        <w:rPr>
          <w:color w:val="000000"/>
        </w:rPr>
        <w:t> Российской Федерации и иных федеральных законов, регулирующих бюджетные правоотношения. Указанные положения, установленные для</w:t>
      </w:r>
      <w:r w:rsidR="008226E5">
        <w:rPr>
          <w:color w:val="000000"/>
        </w:rPr>
        <w:t xml:space="preserve">            </w:t>
      </w:r>
      <w:r w:rsidRPr="0076718A">
        <w:rPr>
          <w:color w:val="000000"/>
        </w:rPr>
        <w:t> заключения государственных (муниципальных) контрактов, иных договоров, </w:t>
      </w:r>
      <w:r w:rsidR="008226E5">
        <w:rPr>
          <w:color w:val="000000"/>
        </w:rPr>
        <w:t xml:space="preserve">                             </w:t>
      </w:r>
      <w:r w:rsidRPr="0076718A">
        <w:rPr>
          <w:color w:val="000000"/>
        </w:rPr>
        <w:t>применяются также при внесении изменений в ранее заключенные государственные</w:t>
      </w:r>
      <w:r w:rsidR="008226E5">
        <w:rPr>
          <w:color w:val="000000"/>
        </w:rPr>
        <w:t xml:space="preserve">                </w:t>
      </w:r>
      <w:r w:rsidRPr="0076718A">
        <w:rPr>
          <w:color w:val="000000"/>
        </w:rPr>
        <w:t> (муниципальные) контракты, иные договоры.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Бюджетополучатель подтверждает обязанность оплатить за счет средств бюджета</w:t>
      </w:r>
      <w:r w:rsidR="008226E5">
        <w:rPr>
          <w:color w:val="000000"/>
        </w:rPr>
        <w:t xml:space="preserve"> </w:t>
      </w:r>
      <w:r w:rsidRPr="0076718A">
        <w:rPr>
          <w:color w:val="000000"/>
        </w:rPr>
        <w:t> денежные обязательства в соответствии с распоряжениями и иными документами, </w:t>
      </w:r>
      <w:r w:rsidR="008226E5">
        <w:rPr>
          <w:color w:val="000000"/>
        </w:rPr>
        <w:t xml:space="preserve">                   </w:t>
      </w:r>
      <w:r w:rsidRPr="0076718A">
        <w:rPr>
          <w:color w:val="000000"/>
        </w:rPr>
        <w:t>необходимыми для санкционирования их оплаты, а в случаях, связанных с выполнением </w:t>
      </w:r>
      <w:r w:rsidR="008226E5">
        <w:rPr>
          <w:color w:val="000000"/>
        </w:rPr>
        <w:t xml:space="preserve">             оперативно </w:t>
      </w:r>
      <w:r w:rsidRPr="0076718A">
        <w:rPr>
          <w:color w:val="000000"/>
        </w:rPr>
        <w:t>розыскных мероприятий и осуществлением мер безопасности в отношении потерпевших, свидетелей и иных участников уголовного судопроизводства, в соответствии с</w:t>
      </w:r>
      <w:r w:rsidR="008226E5">
        <w:rPr>
          <w:color w:val="000000"/>
        </w:rPr>
        <w:t xml:space="preserve">                            </w:t>
      </w:r>
      <w:r w:rsidRPr="0076718A">
        <w:rPr>
          <w:color w:val="000000"/>
        </w:rPr>
        <w:t> распоряжениями или в соответствии с законом, иным правовым актом, соглашением.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76718A">
        <w:rPr>
          <w:b/>
          <w:bCs/>
          <w:color w:val="000000"/>
          <w:sz w:val="30"/>
          <w:szCs w:val="30"/>
        </w:rPr>
        <w:t>3. Подтверждение денежных обязательств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3.1. Бюджетополучатель, администратор источников обязан уплатить бюджету,</w:t>
      </w:r>
      <w:r w:rsidR="008226E5">
        <w:rPr>
          <w:color w:val="000000"/>
        </w:rPr>
        <w:t xml:space="preserve">    </w:t>
      </w:r>
      <w:r w:rsidRPr="0076718A">
        <w:rPr>
          <w:color w:val="000000"/>
        </w:rPr>
        <w:t> физическому лицу и юридическому лицу за счет средств бюджета </w:t>
      </w:r>
      <w:r w:rsidR="008226E5">
        <w:rPr>
          <w:color w:val="000000"/>
        </w:rPr>
        <w:t xml:space="preserve">Баратаевского               </w:t>
      </w:r>
      <w:r w:rsidRPr="0076718A">
        <w:rPr>
          <w:color w:val="000000"/>
        </w:rPr>
        <w:t> сельсовета определенные денежные средства в соответствии с вы</w:t>
      </w:r>
      <w:r w:rsidR="008226E5">
        <w:rPr>
          <w:color w:val="000000"/>
        </w:rPr>
        <w:t>полненными условиями гражданско</w:t>
      </w:r>
      <w:r w:rsidR="00287A86">
        <w:rPr>
          <w:color w:val="000000"/>
        </w:rPr>
        <w:t>-</w:t>
      </w:r>
      <w:r w:rsidRPr="0076718A">
        <w:rPr>
          <w:color w:val="000000"/>
        </w:rPr>
        <w:t>правовой сделки, заключенной в рамках его бюджетных полномочий, или в соответствии с положениями закона, иного правового акта, условиями договора или соглашения.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3.2. Бюджетополучатель, администратор источников подтверждает обязанность </w:t>
      </w:r>
      <w:r w:rsidR="008226E5">
        <w:rPr>
          <w:color w:val="000000"/>
        </w:rPr>
        <w:t xml:space="preserve">     </w:t>
      </w:r>
      <w:r w:rsidRPr="0076718A">
        <w:rPr>
          <w:color w:val="000000"/>
        </w:rPr>
        <w:t>оплатить за счет средств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денежные обязательства в соответствии с платежными и иными документами путем формирования заявки в автоматизированной системе. Заявка по форме является аналогом платежного поручения ф. 0401060 и заполняется в соответствии с требованиями Банка России по оформлению платежных</w:t>
      </w:r>
      <w:r w:rsidR="008226E5">
        <w:rPr>
          <w:color w:val="000000"/>
        </w:rPr>
        <w:t xml:space="preserve">   </w:t>
      </w:r>
      <w:r w:rsidRPr="0076718A">
        <w:rPr>
          <w:color w:val="000000"/>
        </w:rPr>
        <w:t> поручений.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3.3. Заявка должна содержать в соответствующих полях следующую информацию: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номер, число, месяц, год составления;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вид платежа;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наименование бюджетополучателя, администратора источников, номер его</w:t>
      </w:r>
      <w:r w:rsidR="008226E5">
        <w:rPr>
          <w:color w:val="000000"/>
        </w:rPr>
        <w:t xml:space="preserve">          </w:t>
      </w:r>
      <w:r w:rsidRPr="0076718A">
        <w:rPr>
          <w:color w:val="000000"/>
        </w:rPr>
        <w:t> лицевого счета, идентификационный номер налогоплательщика (ИНН), код причины</w:t>
      </w:r>
      <w:r w:rsidR="008226E5">
        <w:rPr>
          <w:color w:val="000000"/>
        </w:rPr>
        <w:t xml:space="preserve">       </w:t>
      </w:r>
      <w:r w:rsidRPr="0076718A">
        <w:rPr>
          <w:color w:val="000000"/>
        </w:rPr>
        <w:t> постановки на учет (КПП);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наименование получателя средств, в адрес которого перечисляются средства, его ИНН, КПП и банковские реквизиты;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сумму платежа, обозначенную цифрами и прописью;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очередность платежа;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вид операции;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назначение платежа с обязательным отражением предмета, наименования, номера и даты документа, подтверждающего принятие денежных обязательств (договор, </w:t>
      </w:r>
      <w:r w:rsidR="008226E5">
        <w:rPr>
          <w:color w:val="000000"/>
        </w:rPr>
        <w:t xml:space="preserve">             </w:t>
      </w:r>
      <w:r w:rsidRPr="0076718A">
        <w:rPr>
          <w:color w:val="000000"/>
        </w:rPr>
        <w:t>контракт), а также наименования, номера и даты документа, являющегося основанием</w:t>
      </w:r>
      <w:r w:rsidR="008226E5">
        <w:rPr>
          <w:color w:val="000000"/>
        </w:rPr>
        <w:t xml:space="preserve">     </w:t>
      </w:r>
      <w:r w:rsidRPr="0076718A">
        <w:rPr>
          <w:color w:val="000000"/>
        </w:rPr>
        <w:t> платежа (счет, счет - фактура, акт выполненных работ).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3.4. Заявка подписывается электронно-цифровыми подписями руководителя и главного бухгалтера или иными </w:t>
      </w:r>
      <w:r w:rsidR="008226E5">
        <w:rPr>
          <w:color w:val="000000"/>
        </w:rPr>
        <w:t xml:space="preserve">                              </w:t>
      </w:r>
      <w:r w:rsidRPr="0076718A">
        <w:rPr>
          <w:color w:val="000000"/>
        </w:rPr>
        <w:lastRenderedPageBreak/>
        <w:t>уполномоченными лицами и отправляется в автоматизированную систему в электронном виде.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3.5. При отсутствии технической возможности ввода заявок в автоматизированную систему бюджетополучатели представляют заявки на бумажном носителе для ввода в </w:t>
      </w:r>
      <w:r w:rsidR="008226E5">
        <w:rPr>
          <w:color w:val="000000"/>
        </w:rPr>
        <w:t xml:space="preserve">                 </w:t>
      </w:r>
      <w:r w:rsidRPr="0076718A">
        <w:rPr>
          <w:color w:val="000000"/>
        </w:rPr>
        <w:t>автоматизированную систему.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3.6. ГРБС контролируют заявки подведомственных бюджетополучателей на не</w:t>
      </w:r>
      <w:r w:rsidR="008226E5">
        <w:rPr>
          <w:color w:val="000000"/>
        </w:rPr>
        <w:t xml:space="preserve">      </w:t>
      </w:r>
      <w:r w:rsidRPr="0076718A">
        <w:rPr>
          <w:color w:val="000000"/>
        </w:rPr>
        <w:t> превышение свободного остатка кассового плана по расходам на соответствующий месяц, целевое расходование бюджетных средств, соблюдение установленных правил расчетов, правильность указания реквизитов и кодов бюджетной классификации расходов,</w:t>
      </w:r>
      <w:r w:rsidR="008226E5">
        <w:rPr>
          <w:color w:val="000000"/>
        </w:rPr>
        <w:t xml:space="preserve">              </w:t>
      </w:r>
      <w:r w:rsidRPr="0076718A">
        <w:rPr>
          <w:color w:val="000000"/>
        </w:rPr>
        <w:t> формируют в автоматизированной системе распоряжение на акцепт, формируют и </w:t>
      </w:r>
      <w:r w:rsidR="008226E5">
        <w:rPr>
          <w:color w:val="000000"/>
        </w:rPr>
        <w:t xml:space="preserve">            </w:t>
      </w:r>
      <w:r w:rsidRPr="0076718A">
        <w:rPr>
          <w:color w:val="000000"/>
        </w:rPr>
        <w:t>представляют в Уполномоченный орган два экземпляра реестра заявок на бумажном</w:t>
      </w:r>
      <w:r w:rsidR="008226E5">
        <w:rPr>
          <w:color w:val="000000"/>
        </w:rPr>
        <w:t xml:space="preserve">        </w:t>
      </w:r>
      <w:r w:rsidRPr="0076718A">
        <w:rPr>
          <w:color w:val="000000"/>
        </w:rPr>
        <w:t> носителе, подписанные руководителем ГРБС и главным бухгалтером ГРБС, заверенные</w:t>
      </w:r>
      <w:r w:rsidR="008226E5">
        <w:rPr>
          <w:color w:val="000000"/>
        </w:rPr>
        <w:t xml:space="preserve">  </w:t>
      </w:r>
      <w:r w:rsidRPr="0076718A">
        <w:rPr>
          <w:color w:val="000000"/>
        </w:rPr>
        <w:t> печатью ГРБС.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3.7. Бюджетополучатели, не подведомственные ГРБС, администраторы источников формируют заявки в автоматизированной системе в пределах свободного остатка </w:t>
      </w:r>
      <w:r w:rsidR="008226E5">
        <w:rPr>
          <w:color w:val="000000"/>
        </w:rPr>
        <w:t xml:space="preserve">             </w:t>
      </w:r>
      <w:r w:rsidRPr="0076718A">
        <w:rPr>
          <w:color w:val="000000"/>
        </w:rPr>
        <w:t>кассового плана по расходам на соответствующий месяц и представляют в </w:t>
      </w:r>
      <w:r w:rsidR="008226E5">
        <w:rPr>
          <w:color w:val="000000"/>
        </w:rPr>
        <w:t xml:space="preserve">                         </w:t>
      </w:r>
      <w:r w:rsidRPr="0076718A">
        <w:rPr>
          <w:color w:val="000000"/>
        </w:rPr>
        <w:t>Уполномоченный орган два экземпляра реестра заявок на бумажном носителе, </w:t>
      </w:r>
      <w:r w:rsidR="008226E5">
        <w:rPr>
          <w:color w:val="000000"/>
        </w:rPr>
        <w:t xml:space="preserve">                   </w:t>
      </w:r>
      <w:r w:rsidRPr="0076718A">
        <w:rPr>
          <w:color w:val="000000"/>
        </w:rPr>
        <w:t>подписанные руководителем и главным бухгалтером, заверенные печатью.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3.8. ГРБС и бюджетополучатели, лицевые счета которых открыты в УФК, </w:t>
      </w:r>
      <w:r w:rsidR="008226E5">
        <w:rPr>
          <w:color w:val="000000"/>
        </w:rPr>
        <w:t xml:space="preserve">                </w:t>
      </w:r>
      <w:r w:rsidRPr="0076718A">
        <w:rPr>
          <w:color w:val="000000"/>
        </w:rPr>
        <w:t>подтверждают денежные обязательства в порядке, установленном органами УФК в </w:t>
      </w:r>
      <w:r w:rsidR="00287A86">
        <w:rPr>
          <w:color w:val="000000"/>
        </w:rPr>
        <w:t xml:space="preserve">           </w:t>
      </w:r>
      <w:r w:rsidRPr="0076718A">
        <w:rPr>
          <w:color w:val="000000"/>
        </w:rPr>
        <w:t>соответствии с требованиями нормативных актов Министерства финансов Российской</w:t>
      </w:r>
      <w:r w:rsidR="00287A86">
        <w:rPr>
          <w:color w:val="000000"/>
        </w:rPr>
        <w:t xml:space="preserve">    </w:t>
      </w:r>
      <w:r w:rsidRPr="0076718A">
        <w:rPr>
          <w:color w:val="000000"/>
        </w:rPr>
        <w:t> Федерации и Федерального казначейства.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76718A">
        <w:rPr>
          <w:b/>
          <w:bCs/>
          <w:color w:val="000000"/>
          <w:sz w:val="30"/>
          <w:szCs w:val="30"/>
        </w:rPr>
        <w:t>4. Санкционирование оплаты денежных обязательств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4.1. В целях осуществления Уполномоченный орган функций санкционирования</w:t>
      </w:r>
      <w:r w:rsidR="00287A86">
        <w:rPr>
          <w:color w:val="000000"/>
        </w:rPr>
        <w:t xml:space="preserve">   </w:t>
      </w:r>
      <w:r w:rsidRPr="0076718A">
        <w:rPr>
          <w:color w:val="000000"/>
        </w:rPr>
        <w:t> оплаты денежных обязательств бюджетополучатели, администраторы источников </w:t>
      </w:r>
      <w:r w:rsidR="00287A86">
        <w:rPr>
          <w:color w:val="000000"/>
        </w:rPr>
        <w:t xml:space="preserve">             </w:t>
      </w:r>
      <w:r w:rsidRPr="0076718A">
        <w:rPr>
          <w:color w:val="000000"/>
        </w:rPr>
        <w:t>одновременно с заявкой отправляют по факсимильной связи первичные документы,</w:t>
      </w:r>
      <w:r w:rsidR="00287A86">
        <w:rPr>
          <w:color w:val="000000"/>
        </w:rPr>
        <w:t xml:space="preserve">         </w:t>
      </w:r>
      <w:r w:rsidRPr="0076718A">
        <w:rPr>
          <w:color w:val="000000"/>
        </w:rPr>
        <w:t> служащие основанием осуществляемых кассовых выплат.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4.2. Уполномоченный орган в течение трех рабочих дней, включая день </w:t>
      </w:r>
      <w:r w:rsidR="00287A86">
        <w:rPr>
          <w:color w:val="000000"/>
        </w:rPr>
        <w:t xml:space="preserve">                  </w:t>
      </w:r>
      <w:r w:rsidRPr="0076718A">
        <w:rPr>
          <w:color w:val="000000"/>
        </w:rPr>
        <w:t>поступления заявки, осуществляет проверку поступивших заявок на: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соответствие назначения платежа, указанного в заявке, первичным документам, </w:t>
      </w:r>
      <w:r w:rsidR="00287A86">
        <w:rPr>
          <w:color w:val="000000"/>
        </w:rPr>
        <w:t xml:space="preserve">  </w:t>
      </w:r>
      <w:r w:rsidRPr="0076718A">
        <w:rPr>
          <w:color w:val="000000"/>
        </w:rPr>
        <w:t>приложенным к заявке и служащим основанием для расхода средств бюджета поселения;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правильность и полноту реквизитов, указанных в заявке и необходимых для</w:t>
      </w:r>
      <w:r w:rsidR="00287A86">
        <w:rPr>
          <w:color w:val="000000"/>
        </w:rPr>
        <w:t xml:space="preserve">        </w:t>
      </w:r>
      <w:r w:rsidRPr="0076718A">
        <w:rPr>
          <w:color w:val="000000"/>
        </w:rPr>
        <w:t> формирования расчетных документов;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соответствие подписей и оттиска печати на реестре заявок образцам в карточке</w:t>
      </w:r>
      <w:r w:rsidR="00287A86">
        <w:rPr>
          <w:color w:val="000000"/>
        </w:rPr>
        <w:t xml:space="preserve">   </w:t>
      </w:r>
      <w:r w:rsidRPr="0076718A">
        <w:rPr>
          <w:color w:val="000000"/>
        </w:rPr>
        <w:t> образцов подписей и оттиска печати ГРБС, бюджетополучателей и администраторов</w:t>
      </w:r>
      <w:r w:rsidR="00287A86">
        <w:rPr>
          <w:color w:val="000000"/>
        </w:rPr>
        <w:t xml:space="preserve">        </w:t>
      </w:r>
      <w:r w:rsidRPr="0076718A">
        <w:rPr>
          <w:color w:val="000000"/>
        </w:rPr>
        <w:t> источников;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соответствие кодов бюджетной классификации, указанных в заявке, </w:t>
      </w:r>
      <w:r w:rsidR="00287A86">
        <w:rPr>
          <w:color w:val="000000"/>
        </w:rPr>
        <w:t xml:space="preserve">                       </w:t>
      </w:r>
      <w:r w:rsidRPr="0076718A">
        <w:rPr>
          <w:color w:val="000000"/>
        </w:rPr>
        <w:t>экономическому содержанию кода операций сектора государственного управления </w:t>
      </w:r>
      <w:r w:rsidR="00287A86">
        <w:rPr>
          <w:color w:val="000000"/>
        </w:rPr>
        <w:t xml:space="preserve">           </w:t>
      </w:r>
      <w:r w:rsidRPr="0076718A">
        <w:rPr>
          <w:color w:val="000000"/>
        </w:rPr>
        <w:t>(КОСГУ), в соответствии с указаниями Минфина России по применению бюджетной</w:t>
      </w:r>
      <w:r w:rsidR="00287A86">
        <w:rPr>
          <w:color w:val="000000"/>
        </w:rPr>
        <w:t xml:space="preserve">       </w:t>
      </w:r>
      <w:r w:rsidRPr="0076718A">
        <w:rPr>
          <w:color w:val="000000"/>
        </w:rPr>
        <w:t> классификации Российской Федерации на текущий финансовый год.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4.3. Проверке подлежат заявки, прошедшие в автоматизированной системе</w:t>
      </w:r>
      <w:r w:rsidR="00287A86">
        <w:rPr>
          <w:color w:val="000000"/>
        </w:rPr>
        <w:t xml:space="preserve">             </w:t>
      </w:r>
      <w:r w:rsidRPr="0076718A">
        <w:rPr>
          <w:color w:val="000000"/>
        </w:rPr>
        <w:t> контроль на наличие свободного остатка кассового плана по расходам на </w:t>
      </w:r>
      <w:r w:rsidR="00287A86">
        <w:rPr>
          <w:color w:val="000000"/>
        </w:rPr>
        <w:t xml:space="preserve">                            </w:t>
      </w:r>
      <w:r w:rsidRPr="0076718A">
        <w:rPr>
          <w:color w:val="000000"/>
        </w:rPr>
        <w:t>соответствующий месяц.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4.4. Для осуществления предварительного контроля за целевым использованием</w:t>
      </w:r>
      <w:r w:rsidR="00287A86">
        <w:rPr>
          <w:color w:val="000000"/>
        </w:rPr>
        <w:t xml:space="preserve">    </w:t>
      </w:r>
      <w:r w:rsidRPr="0076718A">
        <w:rPr>
          <w:color w:val="000000"/>
        </w:rPr>
        <w:t> средств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Уполномоченный орган вправе запросить у</w:t>
      </w:r>
      <w:r w:rsidR="00287A86">
        <w:rPr>
          <w:color w:val="000000"/>
        </w:rPr>
        <w:t xml:space="preserve">    </w:t>
      </w:r>
      <w:r w:rsidRPr="0076718A">
        <w:rPr>
          <w:color w:val="000000"/>
        </w:rPr>
        <w:t> бюджетополучателя, ГРБС, администратора источников дополнительные документы,</w:t>
      </w:r>
      <w:r w:rsidR="00287A86">
        <w:rPr>
          <w:color w:val="000000"/>
        </w:rPr>
        <w:t xml:space="preserve">       </w:t>
      </w:r>
      <w:r w:rsidRPr="0076718A">
        <w:rPr>
          <w:color w:val="000000"/>
        </w:rPr>
        <w:t> подтверждающие денежные обязательства, факт выполненных работ, оказания услуг или поставки товаров.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4.5. Уполномоченный орган вправе отказать в исполнении заявки при следующих</w:t>
      </w:r>
      <w:r w:rsidR="00287A86">
        <w:rPr>
          <w:color w:val="000000"/>
        </w:rPr>
        <w:t xml:space="preserve"> </w:t>
      </w:r>
      <w:r w:rsidRPr="0076718A">
        <w:rPr>
          <w:color w:val="000000"/>
        </w:rPr>
        <w:t> условиях: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lastRenderedPageBreak/>
        <w:t>- превышение суммы в заявке над суммой свободного остатка кассового плана по </w:t>
      </w:r>
      <w:r w:rsidR="00287A86">
        <w:rPr>
          <w:color w:val="000000"/>
        </w:rPr>
        <w:t xml:space="preserve">  </w:t>
      </w:r>
      <w:r w:rsidRPr="0076718A">
        <w:rPr>
          <w:color w:val="000000"/>
        </w:rPr>
        <w:t>расходам на соответствующий месяц, по соответствующей бюджетной классификации</w:t>
      </w:r>
      <w:r w:rsidR="00287A86">
        <w:rPr>
          <w:color w:val="000000"/>
        </w:rPr>
        <w:t xml:space="preserve">    </w:t>
      </w:r>
      <w:r w:rsidRPr="0076718A">
        <w:rPr>
          <w:color w:val="000000"/>
        </w:rPr>
        <w:t> расходов, источников финансирования дефицита бюджета;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несоответствие КОСГУ, указанного в заявке, экономическому содержанию </w:t>
      </w:r>
      <w:r w:rsidR="00287A86">
        <w:rPr>
          <w:color w:val="000000"/>
        </w:rPr>
        <w:t xml:space="preserve">          </w:t>
      </w:r>
      <w:r w:rsidRPr="0076718A">
        <w:rPr>
          <w:color w:val="000000"/>
        </w:rPr>
        <w:t>операции по расходу в соответствии с указаниями Минфина России по применению </w:t>
      </w:r>
      <w:r w:rsidR="00287A86">
        <w:rPr>
          <w:color w:val="000000"/>
        </w:rPr>
        <w:t xml:space="preserve">         </w:t>
      </w:r>
      <w:r w:rsidRPr="0076718A">
        <w:rPr>
          <w:color w:val="000000"/>
        </w:rPr>
        <w:t>бюджетной классификации Российской Федерации на текущий финансовый год;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осуществление расходов, противоречащих действующим законам, нормативным</w:t>
      </w:r>
      <w:r w:rsidR="00287A86">
        <w:rPr>
          <w:color w:val="000000"/>
        </w:rPr>
        <w:t xml:space="preserve"> </w:t>
      </w:r>
      <w:r w:rsidRPr="0076718A">
        <w:rPr>
          <w:color w:val="000000"/>
        </w:rPr>
        <w:t> правовым актам Российской Федерации Новосибирской области и муниципальным </w:t>
      </w:r>
      <w:r w:rsidR="00287A86">
        <w:rPr>
          <w:color w:val="000000"/>
        </w:rPr>
        <w:t xml:space="preserve">          </w:t>
      </w:r>
      <w:r w:rsidRPr="0076718A">
        <w:rPr>
          <w:color w:val="000000"/>
        </w:rPr>
        <w:t>правовым актам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несоответствие подписей и оттиска печати на реестре заявок образцам в карточке образцов подписей и оттиска печати;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неправильное указание реквизитов бюджетополучателя, администратора</w:t>
      </w:r>
      <w:r w:rsidR="00287A86">
        <w:rPr>
          <w:color w:val="000000"/>
        </w:rPr>
        <w:t xml:space="preserve">              </w:t>
      </w:r>
      <w:r w:rsidRPr="0076718A">
        <w:rPr>
          <w:color w:val="000000"/>
        </w:rPr>
        <w:t> источников;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наличие фактов недостоверности представленных документов или вызывающих</w:t>
      </w:r>
      <w:r w:rsidR="00287A86">
        <w:rPr>
          <w:color w:val="000000"/>
        </w:rPr>
        <w:t xml:space="preserve">  </w:t>
      </w:r>
      <w:r w:rsidRPr="0076718A">
        <w:rPr>
          <w:color w:val="000000"/>
        </w:rPr>
        <w:t> сомнения в достоверности документов и требующих дополнительной проверки.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4.6. По окончании контрольных процедур на реестре заявок проставляются штампы «Проверено», «Принято», дата проверки заявок и подписи специалистов </w:t>
      </w:r>
      <w:r w:rsidR="00287A86">
        <w:rPr>
          <w:color w:val="000000"/>
        </w:rPr>
        <w:t xml:space="preserve">                           </w:t>
      </w:r>
      <w:r w:rsidRPr="0076718A">
        <w:rPr>
          <w:color w:val="000000"/>
        </w:rPr>
        <w:t>Уполномоченного органа.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4.7. Процедуры санкционирования расходов ГРБС и бюджетополучателей, лицевые счета которых открыты в УФК, осуществляются в порядке, установленном органами </w:t>
      </w:r>
      <w:r w:rsidR="00287A86">
        <w:rPr>
          <w:color w:val="000000"/>
        </w:rPr>
        <w:t xml:space="preserve">      </w:t>
      </w:r>
      <w:r w:rsidRPr="0076718A">
        <w:rPr>
          <w:color w:val="000000"/>
        </w:rPr>
        <w:t>УФК в соответствии с требованиями нормативных актов Министерства финансов </w:t>
      </w:r>
      <w:r w:rsidR="00287A86">
        <w:rPr>
          <w:color w:val="000000"/>
        </w:rPr>
        <w:t xml:space="preserve">             </w:t>
      </w:r>
      <w:r w:rsidRPr="0076718A">
        <w:rPr>
          <w:color w:val="000000"/>
        </w:rPr>
        <w:t>Российской Федерации и Федерального казначейства, а также с учетом Соглашения об </w:t>
      </w:r>
      <w:r w:rsidR="00287A86">
        <w:rPr>
          <w:color w:val="000000"/>
        </w:rPr>
        <w:t xml:space="preserve">    </w:t>
      </w:r>
      <w:r w:rsidRPr="0076718A">
        <w:rPr>
          <w:color w:val="000000"/>
        </w:rPr>
        <w:t>осуществлении УФК отдельных функций по исполнению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</w:t>
      </w:r>
      <w:r w:rsidR="00287A86">
        <w:rPr>
          <w:color w:val="000000"/>
        </w:rPr>
        <w:t xml:space="preserve">              </w:t>
      </w:r>
      <w:r w:rsidRPr="0076718A">
        <w:rPr>
          <w:color w:val="000000"/>
        </w:rPr>
        <w:t>сельсовета при кассовом обслуживании исполнения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</w:t>
      </w:r>
      <w:r w:rsidR="00287A86">
        <w:rPr>
          <w:color w:val="000000"/>
        </w:rPr>
        <w:t xml:space="preserve">   </w:t>
      </w:r>
      <w:r w:rsidRPr="0076718A">
        <w:rPr>
          <w:color w:val="000000"/>
        </w:rPr>
        <w:t> УФК.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76718A">
        <w:rPr>
          <w:b/>
          <w:bCs/>
          <w:color w:val="000000"/>
          <w:sz w:val="30"/>
          <w:szCs w:val="30"/>
        </w:rPr>
        <w:t>5. Подтверждение исполнения денежных обязательств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5.1. После окончания процедур санкционирования расходов бюджета </w:t>
      </w:r>
      <w:r w:rsidR="00287A86">
        <w:rPr>
          <w:color w:val="000000"/>
        </w:rPr>
        <w:t xml:space="preserve">                      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сельсовета, источников финансирования дефицита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Уполномоченный орган формирует в автоматизированной системе </w:t>
      </w:r>
      <w:r w:rsidR="00287A86">
        <w:rPr>
          <w:color w:val="000000"/>
        </w:rPr>
        <w:t xml:space="preserve">                   </w:t>
      </w:r>
      <w:r w:rsidRPr="0076718A">
        <w:rPr>
          <w:color w:val="000000"/>
        </w:rPr>
        <w:t>распоряжения, подтверждающие списание денежных средств с единого счета бюджета</w:t>
      </w:r>
      <w:r w:rsidR="00287A86">
        <w:rPr>
          <w:color w:val="000000"/>
        </w:rPr>
        <w:t xml:space="preserve">    </w:t>
      </w:r>
      <w:r w:rsidRPr="0076718A">
        <w:rPr>
          <w:color w:val="000000"/>
        </w:rPr>
        <w:t>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 в пользу физических или юридических лиц, бюджетов</w:t>
      </w:r>
      <w:r w:rsidR="00287A86">
        <w:rPr>
          <w:color w:val="000000"/>
        </w:rPr>
        <w:t xml:space="preserve">               </w:t>
      </w:r>
      <w:r w:rsidRPr="0076718A">
        <w:rPr>
          <w:color w:val="000000"/>
        </w:rPr>
        <w:t> бюджетной системы, субъектов международного права и не позднее 16-00 часов текущего дня отправляет, по системе электронной доставки документов УФК</w:t>
      </w:r>
      <w:r w:rsidR="00287A86">
        <w:rPr>
          <w:color w:val="000000"/>
        </w:rPr>
        <w:t xml:space="preserve">     </w:t>
      </w:r>
      <w:r w:rsidRPr="0076718A">
        <w:rPr>
          <w:color w:val="000000"/>
        </w:rPr>
        <w:t> (далее - СЭД УФК), в УФК для списания с единого счета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</w:t>
      </w:r>
      <w:r w:rsidR="00287A86">
        <w:rPr>
          <w:color w:val="000000"/>
        </w:rPr>
        <w:t xml:space="preserve">              </w:t>
      </w:r>
      <w:r w:rsidRPr="0076718A">
        <w:rPr>
          <w:color w:val="000000"/>
        </w:rPr>
        <w:t>сельсовета.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5.2. Уполномоченный орган отражает расход на лицевых счетах </w:t>
      </w:r>
      <w:r w:rsidR="00287A86">
        <w:rPr>
          <w:color w:val="000000"/>
        </w:rPr>
        <w:t xml:space="preserve">                                </w:t>
      </w:r>
      <w:r w:rsidRPr="0076718A">
        <w:rPr>
          <w:color w:val="000000"/>
        </w:rPr>
        <w:t>бюджетополучателей, администраторов источников датой списания средств с единого</w:t>
      </w:r>
      <w:r w:rsidR="00287A86">
        <w:rPr>
          <w:color w:val="000000"/>
        </w:rPr>
        <w:t xml:space="preserve">      </w:t>
      </w:r>
      <w:r w:rsidRPr="0076718A">
        <w:rPr>
          <w:color w:val="000000"/>
        </w:rPr>
        <w:t> счета бюджета </w:t>
      </w:r>
      <w:r w:rsidR="008226E5">
        <w:rPr>
          <w:color w:val="000000"/>
        </w:rPr>
        <w:t>Баратаевского</w:t>
      </w:r>
      <w:r w:rsidRPr="0076718A">
        <w:rPr>
          <w:color w:val="000000"/>
        </w:rPr>
        <w:t> сельсовета.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5.3. Уполномоченный орган формирует выписки из лицевых счетов ГРБС, </w:t>
      </w:r>
      <w:r w:rsidR="00287A86">
        <w:rPr>
          <w:color w:val="000000"/>
        </w:rPr>
        <w:t xml:space="preserve">              </w:t>
      </w:r>
      <w:r w:rsidRPr="0076718A">
        <w:rPr>
          <w:color w:val="000000"/>
        </w:rPr>
        <w:t>бюджетополучателей, администраторов источников с приложением документов,</w:t>
      </w:r>
      <w:r w:rsidR="00287A86">
        <w:rPr>
          <w:color w:val="000000"/>
        </w:rPr>
        <w:t xml:space="preserve">               </w:t>
      </w:r>
      <w:r w:rsidRPr="0076718A">
        <w:rPr>
          <w:color w:val="000000"/>
        </w:rPr>
        <w:t> подтверждающих проведенные операции. Платежные поручения, подтверждающие </w:t>
      </w:r>
      <w:r w:rsidR="00287A86">
        <w:rPr>
          <w:color w:val="000000"/>
        </w:rPr>
        <w:t xml:space="preserve">          </w:t>
      </w:r>
      <w:r w:rsidRPr="0076718A">
        <w:rPr>
          <w:color w:val="000000"/>
        </w:rPr>
        <w:t>списание денежных средств с единого счета бюджета сельского поселения,</w:t>
      </w:r>
      <w:r w:rsidR="00287A86">
        <w:rPr>
          <w:color w:val="000000"/>
        </w:rPr>
        <w:t xml:space="preserve">                        </w:t>
      </w:r>
      <w:r w:rsidRPr="0076718A">
        <w:rPr>
          <w:color w:val="000000"/>
        </w:rPr>
        <w:t> распечатываются на автоматизированном рабочем месте бюджетополучателя.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5.4. Не позднее третьего рабочего дня месяца, следующего за отчетным, </w:t>
      </w:r>
      <w:r w:rsidR="00287A86">
        <w:rPr>
          <w:color w:val="000000"/>
        </w:rPr>
        <w:t xml:space="preserve">                 </w:t>
      </w:r>
      <w:r w:rsidRPr="0076718A">
        <w:rPr>
          <w:color w:val="000000"/>
        </w:rPr>
        <w:t>Уполномоченный орган формирует карточки лицевых счетов ГРБС, бюджетополучателей, администраторов источников за отчетный месяц.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5.5. Уполномоченный орган ежеквартально составляет сводный календарь выдач </w:t>
      </w:r>
      <w:r w:rsidR="00287A86">
        <w:rPr>
          <w:color w:val="000000"/>
        </w:rPr>
        <w:t xml:space="preserve">  </w:t>
      </w:r>
      <w:r w:rsidRPr="0076718A">
        <w:rPr>
          <w:color w:val="000000"/>
        </w:rPr>
        <w:t>наличных денежных средств на оплату труда, выплаты социального характера и</w:t>
      </w:r>
      <w:r w:rsidR="00287A86">
        <w:rPr>
          <w:color w:val="000000"/>
        </w:rPr>
        <w:t xml:space="preserve">                </w:t>
      </w:r>
      <w:r w:rsidRPr="0076718A">
        <w:rPr>
          <w:color w:val="000000"/>
        </w:rPr>
        <w:t> стипендии на основании календарей выдач наличных денежных средств </w:t>
      </w:r>
      <w:r w:rsidR="00287A86">
        <w:rPr>
          <w:color w:val="000000"/>
        </w:rPr>
        <w:t xml:space="preserve">                             </w:t>
      </w:r>
      <w:r w:rsidRPr="0076718A">
        <w:rPr>
          <w:color w:val="000000"/>
        </w:rPr>
        <w:t>бюджетополучателей.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lastRenderedPageBreak/>
        <w:t>5.6. Подтверждение исполнения денежных обязательств ГРБС и </w:t>
      </w:r>
      <w:r w:rsidR="00287A86">
        <w:rPr>
          <w:color w:val="000000"/>
        </w:rPr>
        <w:t xml:space="preserve">                                </w:t>
      </w:r>
      <w:r w:rsidRPr="0076718A">
        <w:rPr>
          <w:color w:val="000000"/>
        </w:rPr>
        <w:t>бюджетополучателям, лицевые счета которых открыты в подразделениях УФК, </w:t>
      </w:r>
      <w:r w:rsidR="00287A86">
        <w:rPr>
          <w:color w:val="000000"/>
        </w:rPr>
        <w:t xml:space="preserve">                 </w:t>
      </w:r>
      <w:r w:rsidRPr="0076718A">
        <w:rPr>
          <w:color w:val="000000"/>
        </w:rPr>
        <w:t>осуществляется в порядке, установленном органами УФК в соответствии с требованиями нормативных актов Министерства финансов Российской Федерации и Федерального</w:t>
      </w:r>
      <w:r w:rsidR="00287A86">
        <w:rPr>
          <w:color w:val="000000"/>
        </w:rPr>
        <w:t xml:space="preserve">        </w:t>
      </w:r>
      <w:r w:rsidRPr="0076718A">
        <w:rPr>
          <w:color w:val="000000"/>
        </w:rPr>
        <w:t> казначейства.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76718A">
        <w:rPr>
          <w:b/>
          <w:bCs/>
          <w:color w:val="000000"/>
          <w:sz w:val="30"/>
          <w:szCs w:val="30"/>
        </w:rPr>
        <w:t>6. Внесение изменений в произведенные расходы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 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6.1. Изменения в произведенные расходы при исполнении бюджета </w:t>
      </w:r>
      <w:r w:rsidR="008226E5">
        <w:rPr>
          <w:color w:val="000000"/>
        </w:rPr>
        <w:t>Баратаевского</w:t>
      </w:r>
      <w:r w:rsidR="00287A86">
        <w:rPr>
          <w:color w:val="000000"/>
        </w:rPr>
        <w:t xml:space="preserve"> </w:t>
      </w:r>
      <w:r w:rsidRPr="0076718A">
        <w:rPr>
          <w:color w:val="000000"/>
        </w:rPr>
        <w:t> сельсовета вносятся в случаях: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изменения законодательства по бюджетной классификации бюджетов Российской Федерации;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восстановления произведенных расходов в связи с возвратом платежей, </w:t>
      </w:r>
      <w:r w:rsidR="00287A86">
        <w:rPr>
          <w:color w:val="000000"/>
        </w:rPr>
        <w:t xml:space="preserve">                </w:t>
      </w:r>
      <w:r w:rsidRPr="0076718A">
        <w:rPr>
          <w:color w:val="000000"/>
        </w:rPr>
        <w:t>осуществленных ранее в пользу физических и юридических лиц, бюджетов бюджетной </w:t>
      </w:r>
      <w:r w:rsidR="00287A86">
        <w:rPr>
          <w:color w:val="000000"/>
        </w:rPr>
        <w:t xml:space="preserve">    </w:t>
      </w:r>
      <w:r w:rsidRPr="0076718A">
        <w:rPr>
          <w:color w:val="000000"/>
        </w:rPr>
        <w:t>системы Российской Федерации, субъектов международного права;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- при разборе поступлений в части восстановления неклассифицированных </w:t>
      </w:r>
      <w:r w:rsidR="00287A86">
        <w:rPr>
          <w:color w:val="000000"/>
        </w:rPr>
        <w:t xml:space="preserve">             </w:t>
      </w:r>
      <w:r w:rsidRPr="0076718A">
        <w:rPr>
          <w:color w:val="000000"/>
        </w:rPr>
        <w:t>расходов.</w:t>
      </w:r>
    </w:p>
    <w:p w:rsidR="00FF3B5E" w:rsidRPr="0076718A" w:rsidRDefault="00FF3B5E" w:rsidP="00FF3B5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718A">
        <w:rPr>
          <w:color w:val="000000"/>
        </w:rPr>
        <w:t>6.2. Для внесения изменений в расходы, отраженные на лицевых счетах, открытых в Уполномоченный орган и в УФК, Уполномоченным органом оформляются </w:t>
      </w:r>
      <w:r w:rsidR="00287A86">
        <w:rPr>
          <w:color w:val="000000"/>
        </w:rPr>
        <w:t xml:space="preserve">                     </w:t>
      </w:r>
      <w:r w:rsidRPr="0076718A">
        <w:rPr>
          <w:color w:val="000000"/>
        </w:rPr>
        <w:t>Уведомления об уточнении вида и принадлежности платежа, Уведомления об уточнении </w:t>
      </w:r>
      <w:r w:rsidR="00287A86">
        <w:rPr>
          <w:color w:val="000000"/>
        </w:rPr>
        <w:t xml:space="preserve"> </w:t>
      </w:r>
      <w:r w:rsidRPr="0076718A">
        <w:rPr>
          <w:color w:val="000000"/>
        </w:rPr>
        <w:t>кода бюджетной классификации Российской Федерации по произведенным кассовым </w:t>
      </w:r>
      <w:r w:rsidR="00287A86">
        <w:rPr>
          <w:color w:val="000000"/>
        </w:rPr>
        <w:t xml:space="preserve">       </w:t>
      </w:r>
      <w:r w:rsidRPr="0076718A">
        <w:rPr>
          <w:color w:val="000000"/>
        </w:rPr>
        <w:t>выплатам. Уведомления представляются в УФК в электронном виде в СЭД УФК и на</w:t>
      </w:r>
      <w:r w:rsidR="00287A86">
        <w:rPr>
          <w:color w:val="000000"/>
        </w:rPr>
        <w:t xml:space="preserve"> </w:t>
      </w:r>
      <w:r w:rsidRPr="0076718A">
        <w:rPr>
          <w:color w:val="000000"/>
        </w:rPr>
        <w:t>бумажных носителях, оформленных подписями ответственных лиц и заверенных печатью.</w:t>
      </w:r>
    </w:p>
    <w:p w:rsidR="009F4834" w:rsidRPr="0076718A" w:rsidRDefault="009F4834">
      <w:pPr>
        <w:rPr>
          <w:rFonts w:ascii="Times New Roman" w:hAnsi="Times New Roman" w:cs="Times New Roman"/>
        </w:rPr>
      </w:pPr>
    </w:p>
    <w:sectPr w:rsidR="009F4834" w:rsidRPr="0076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5E"/>
    <w:rsid w:val="00053CD6"/>
    <w:rsid w:val="000B5148"/>
    <w:rsid w:val="00287A86"/>
    <w:rsid w:val="00366830"/>
    <w:rsid w:val="006B6026"/>
    <w:rsid w:val="0076718A"/>
    <w:rsid w:val="00775C58"/>
    <w:rsid w:val="008226E5"/>
    <w:rsid w:val="009F4834"/>
    <w:rsid w:val="00A60291"/>
    <w:rsid w:val="00BA4DD0"/>
    <w:rsid w:val="00D375EE"/>
    <w:rsid w:val="00E02C15"/>
    <w:rsid w:val="00F56F3F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DF3F"/>
  <w15:chartTrackingRefBased/>
  <w15:docId w15:val="{DA096B5D-47BD-4D60-B308-90E2D6A5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FF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F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F3B5E"/>
  </w:style>
  <w:style w:type="paragraph" w:customStyle="1" w:styleId="consplustitle">
    <w:name w:val="consplustitle"/>
    <w:basedOn w:val="a"/>
    <w:rsid w:val="00FF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13</cp:revision>
  <cp:lastPrinted>2024-04-03T03:35:00Z</cp:lastPrinted>
  <dcterms:created xsi:type="dcterms:W3CDTF">2024-01-23T09:57:00Z</dcterms:created>
  <dcterms:modified xsi:type="dcterms:W3CDTF">2024-04-08T04:25:00Z</dcterms:modified>
</cp:coreProperties>
</file>