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D7" w:rsidRDefault="001375D7" w:rsidP="001375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БАРАТАЕВСКОГО СЕЛЬСОВЕТА БОЛОТНИНСКОГО РАЙОНА НОВОСИБИРСКОЙ ОБЛАСТИ</w:t>
      </w:r>
    </w:p>
    <w:p w:rsidR="001375D7" w:rsidRDefault="001375D7" w:rsidP="001375D7">
      <w:pPr>
        <w:pStyle w:val="a0"/>
        <w:jc w:val="center"/>
        <w:rPr>
          <w:b/>
        </w:rPr>
      </w:pPr>
    </w:p>
    <w:p w:rsidR="001375D7" w:rsidRDefault="001375D7" w:rsidP="001375D7">
      <w:pPr>
        <w:pStyle w:val="a0"/>
        <w:jc w:val="center"/>
        <w:rPr>
          <w:b/>
        </w:rPr>
      </w:pPr>
    </w:p>
    <w:p w:rsidR="001375D7" w:rsidRDefault="001375D7" w:rsidP="001375D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375D7" w:rsidRDefault="001375D7" w:rsidP="001375D7">
      <w:pPr>
        <w:pStyle w:val="a0"/>
        <w:jc w:val="center"/>
        <w:rPr>
          <w:rFonts w:ascii="Times New Roman" w:hAnsi="Times New Roman"/>
          <w:sz w:val="28"/>
          <w:szCs w:val="28"/>
        </w:rPr>
      </w:pPr>
    </w:p>
    <w:p w:rsidR="001375D7" w:rsidRDefault="001375D7" w:rsidP="001375D7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</w:t>
      </w:r>
      <w:r>
        <w:rPr>
          <w:rFonts w:ascii="Times New Roman" w:hAnsi="Times New Roman"/>
          <w:sz w:val="28"/>
          <w:szCs w:val="28"/>
        </w:rPr>
        <w:t xml:space="preserve">1.2022г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80</w:t>
      </w:r>
    </w:p>
    <w:p w:rsidR="001375D7" w:rsidRDefault="001375D7" w:rsidP="001375D7">
      <w:pPr>
        <w:pStyle w:val="a0"/>
        <w:jc w:val="center"/>
        <w:rPr>
          <w:rFonts w:ascii="Times New Roman" w:hAnsi="Times New Roman"/>
          <w:sz w:val="28"/>
          <w:szCs w:val="28"/>
        </w:rPr>
      </w:pPr>
    </w:p>
    <w:p w:rsidR="001375D7" w:rsidRDefault="001375D7" w:rsidP="001375D7">
      <w:pPr>
        <w:pStyle w:val="a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1375D7" w:rsidRDefault="001375D7" w:rsidP="001375D7">
      <w:pPr>
        <w:pStyle w:val="a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Баратаевского сельсовета Болотнинского района</w:t>
      </w:r>
    </w:p>
    <w:p w:rsidR="001375D7" w:rsidRDefault="001375D7" w:rsidP="001375D7">
      <w:pPr>
        <w:pStyle w:val="a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от 31.12.2019 № 87</w:t>
      </w:r>
    </w:p>
    <w:p w:rsidR="001375D7" w:rsidRDefault="001375D7" w:rsidP="001375D7">
      <w:pPr>
        <w:pStyle w:val="a0"/>
        <w:jc w:val="right"/>
      </w:pPr>
    </w:p>
    <w:p w:rsidR="001375D7" w:rsidRDefault="001375D7" w:rsidP="001375D7">
      <w:pPr>
        <w:pStyle w:val="a0"/>
        <w:jc w:val="right"/>
      </w:pPr>
    </w:p>
    <w:p w:rsidR="001375D7" w:rsidRDefault="001375D7" w:rsidP="001375D7">
      <w:pPr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В целях приведения нормативного правового акта администрации Баратаевского сельсовета Болотнинского района Новосибирской области в соответствие с действующим законодательством</w:t>
      </w:r>
    </w:p>
    <w:p w:rsidR="001375D7" w:rsidRDefault="001375D7" w:rsidP="001375D7">
      <w:pPr>
        <w:pStyle w:val="a0"/>
        <w:rPr>
          <w:rFonts w:ascii="Times New Roman" w:hAnsi="Times New Roman"/>
          <w:sz w:val="28"/>
          <w:szCs w:val="28"/>
        </w:rPr>
      </w:pPr>
      <w:r>
        <w:t xml:space="preserve">                          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1375D7" w:rsidRDefault="001375D7" w:rsidP="001375D7">
      <w:pPr>
        <w:pStyle w:val="a0"/>
        <w:rPr>
          <w:rFonts w:ascii="Times New Roman" w:hAnsi="Times New Roman"/>
          <w:sz w:val="28"/>
          <w:szCs w:val="28"/>
        </w:rPr>
      </w:pPr>
    </w:p>
    <w:p w:rsidR="001375D7" w:rsidRDefault="001375D7" w:rsidP="001375D7">
      <w:pPr>
        <w:pStyle w:val="a5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изменение в постановление от 31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2.2019 № 87</w:t>
      </w:r>
      <w:r>
        <w:rPr>
          <w:rFonts w:ascii="Times New Roman" w:hAnsi="Times New Roman"/>
          <w:sz w:val="28"/>
          <w:szCs w:val="28"/>
        </w:rPr>
        <w:t xml:space="preserve"> «</w:t>
      </w:r>
      <w:r w:rsidR="00767D1A">
        <w:rPr>
          <w:rFonts w:ascii="Times New Roman" w:hAnsi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лицам- производителям товаров, работ, услуг из бюджета Баратаевского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»:</w:t>
      </w:r>
    </w:p>
    <w:p w:rsidR="001375D7" w:rsidRDefault="001375D7" w:rsidP="001375D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74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692741">
        <w:rPr>
          <w:rFonts w:ascii="Times New Roman" w:hAnsi="Times New Roman"/>
          <w:sz w:val="28"/>
          <w:szCs w:val="28"/>
        </w:rPr>
        <w:t>е 3.3 исключить пп.2 и пп.3</w:t>
      </w:r>
      <w:r>
        <w:rPr>
          <w:rFonts w:ascii="Times New Roman" w:hAnsi="Times New Roman"/>
          <w:sz w:val="28"/>
          <w:szCs w:val="28"/>
        </w:rPr>
        <w:t>.</w:t>
      </w:r>
    </w:p>
    <w:p w:rsidR="00D34F19" w:rsidRDefault="00692741">
      <w:pPr>
        <w:rPr>
          <w:rFonts w:ascii="Times New Roman" w:hAnsi="Times New Roman"/>
          <w:color w:val="000000"/>
          <w:sz w:val="28"/>
          <w:szCs w:val="28"/>
        </w:rPr>
      </w:pPr>
      <w:r w:rsidRPr="00692741">
        <w:rPr>
          <w:rFonts w:ascii="Times New Roman" w:hAnsi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Настоящее пос</w:t>
      </w:r>
      <w:r>
        <w:rPr>
          <w:rFonts w:ascii="Times New Roman" w:hAnsi="Times New Roman"/>
          <w:color w:val="000000"/>
          <w:sz w:val="28"/>
          <w:szCs w:val="28"/>
        </w:rPr>
        <w:t>тановление опубликовать в официальном периодическом печатном издании</w:t>
      </w:r>
      <w:r>
        <w:rPr>
          <w:rFonts w:ascii="Times New Roman" w:hAnsi="Times New Roman"/>
          <w:color w:val="000000"/>
          <w:sz w:val="28"/>
          <w:szCs w:val="28"/>
        </w:rPr>
        <w:t xml:space="preserve"> «Бюллетень органов местного самоуправлении Баратаевского сельсовета» и разместить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 официальном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сайте администрации  Баратаевского  сельсовета Болотнинского района Новосибирской области в сети Интернет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2741" w:rsidRDefault="00692741" w:rsidP="00692741">
      <w:pPr>
        <w:pStyle w:val="a0"/>
      </w:pPr>
    </w:p>
    <w:p w:rsidR="00692741" w:rsidRDefault="00692741" w:rsidP="00692741">
      <w:pPr>
        <w:pStyle w:val="a0"/>
      </w:pPr>
    </w:p>
    <w:p w:rsidR="00692741" w:rsidRDefault="00692741" w:rsidP="00692741">
      <w:pPr>
        <w:pStyle w:val="a0"/>
      </w:pPr>
    </w:p>
    <w:p w:rsidR="00692741" w:rsidRPr="00692741" w:rsidRDefault="00692741" w:rsidP="00692741">
      <w:pPr>
        <w:pStyle w:val="a0"/>
        <w:rPr>
          <w:rFonts w:ascii="Times New Roman" w:hAnsi="Times New Roman"/>
          <w:sz w:val="28"/>
          <w:szCs w:val="28"/>
        </w:rPr>
      </w:pPr>
      <w:r w:rsidRPr="00692741">
        <w:rPr>
          <w:rFonts w:ascii="Times New Roman" w:hAnsi="Times New Roman"/>
          <w:sz w:val="28"/>
          <w:szCs w:val="28"/>
        </w:rPr>
        <w:t>Глава Баратаевского сельсовета</w:t>
      </w:r>
    </w:p>
    <w:p w:rsidR="00692741" w:rsidRPr="00692741" w:rsidRDefault="00692741" w:rsidP="00692741">
      <w:pPr>
        <w:pStyle w:val="a0"/>
        <w:rPr>
          <w:rFonts w:ascii="Times New Roman" w:hAnsi="Times New Roman"/>
          <w:sz w:val="28"/>
          <w:szCs w:val="28"/>
        </w:rPr>
      </w:pPr>
      <w:r w:rsidRPr="00692741">
        <w:rPr>
          <w:rFonts w:ascii="Times New Roman" w:hAnsi="Times New Roman"/>
          <w:sz w:val="28"/>
          <w:szCs w:val="28"/>
        </w:rPr>
        <w:t>Болотнинского района</w:t>
      </w:r>
    </w:p>
    <w:p w:rsidR="00692741" w:rsidRPr="00692741" w:rsidRDefault="00692741" w:rsidP="00692741">
      <w:pPr>
        <w:pStyle w:val="a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2741">
        <w:rPr>
          <w:rFonts w:ascii="Times New Roman" w:hAnsi="Times New Roman"/>
          <w:sz w:val="28"/>
          <w:szCs w:val="28"/>
        </w:rPr>
        <w:t>Новосибирской области                             Н.А. Дементьева</w:t>
      </w:r>
    </w:p>
    <w:sectPr w:rsidR="00692741" w:rsidRPr="0069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638C"/>
    <w:multiLevelType w:val="hybridMultilevel"/>
    <w:tmpl w:val="9E82564A"/>
    <w:lvl w:ilvl="0" w:tplc="4C303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D7"/>
    <w:rsid w:val="001375D7"/>
    <w:rsid w:val="00692741"/>
    <w:rsid w:val="00767D1A"/>
    <w:rsid w:val="00D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55BE"/>
  <w15:chartTrackingRefBased/>
  <w15:docId w15:val="{52D6844E-3519-4557-B6A3-45AC86A2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375D7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1375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1"/>
    <w:link w:val="a0"/>
    <w:uiPriority w:val="99"/>
    <w:semiHidden/>
    <w:rsid w:val="001375D7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1375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927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cp:lastPrinted>2022-11-10T05:47:00Z</cp:lastPrinted>
  <dcterms:created xsi:type="dcterms:W3CDTF">2022-11-10T05:18:00Z</dcterms:created>
  <dcterms:modified xsi:type="dcterms:W3CDTF">2022-11-10T05:48:00Z</dcterms:modified>
</cp:coreProperties>
</file>