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3742" w:rsidRDefault="00860994" w:rsidP="00095EB4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742">
        <w:rPr>
          <w:rFonts w:ascii="Times New Roman" w:hAnsi="Times New Roman" w:cs="Times New Roman"/>
          <w:b/>
          <w:sz w:val="28"/>
          <w:szCs w:val="28"/>
        </w:rPr>
        <w:t xml:space="preserve">МУНИЦИПАЛЬНОЕ ОБРАЗОВАНИЕ </w:t>
      </w:r>
    </w:p>
    <w:p w:rsidR="001C41CF" w:rsidRPr="00FE3742" w:rsidRDefault="00860994" w:rsidP="00095EB4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742">
        <w:rPr>
          <w:rFonts w:ascii="Times New Roman" w:hAnsi="Times New Roman" w:cs="Times New Roman"/>
          <w:b/>
          <w:sz w:val="28"/>
          <w:szCs w:val="28"/>
        </w:rPr>
        <w:t>БАРАТАЕВСК</w:t>
      </w:r>
      <w:r w:rsidR="00FE3742">
        <w:rPr>
          <w:rFonts w:ascii="Times New Roman" w:hAnsi="Times New Roman" w:cs="Times New Roman"/>
          <w:b/>
          <w:sz w:val="28"/>
          <w:szCs w:val="28"/>
        </w:rPr>
        <w:t>ИЙ</w:t>
      </w:r>
      <w:r w:rsidRPr="00FE3742">
        <w:rPr>
          <w:rFonts w:ascii="Times New Roman" w:hAnsi="Times New Roman" w:cs="Times New Roman"/>
          <w:b/>
          <w:sz w:val="28"/>
          <w:szCs w:val="28"/>
        </w:rPr>
        <w:t xml:space="preserve"> СЕЛЬСОВЕТ  БОЛОТНИНСКОГО РАЙОНА НОВОСИБИРСКОЙ ОБЛАСТИ</w:t>
      </w:r>
    </w:p>
    <w:p w:rsidR="00860994" w:rsidRPr="00FE3742" w:rsidRDefault="00860994" w:rsidP="00095EB4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0994" w:rsidRPr="00FE3742" w:rsidRDefault="00860994" w:rsidP="00095EB4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74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60994" w:rsidRPr="00FE3742" w:rsidRDefault="00860994" w:rsidP="00095EB4">
      <w:pPr>
        <w:spacing w:before="120" w:after="120"/>
        <w:rPr>
          <w:rFonts w:ascii="Times New Roman" w:hAnsi="Times New Roman" w:cs="Times New Roman"/>
          <w:sz w:val="28"/>
          <w:szCs w:val="28"/>
        </w:rPr>
      </w:pPr>
      <w:r w:rsidRPr="00036C34">
        <w:rPr>
          <w:rFonts w:ascii="Times New Roman" w:hAnsi="Times New Roman" w:cs="Times New Roman"/>
          <w:sz w:val="28"/>
          <w:szCs w:val="28"/>
          <w:u w:val="single"/>
        </w:rPr>
        <w:t xml:space="preserve">От </w:t>
      </w:r>
      <w:r w:rsidR="00FE3742" w:rsidRPr="00036C3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  <w:u w:val="single"/>
        </w:rPr>
        <w:t xml:space="preserve">02.11.2015 </w:t>
      </w:r>
      <w:r w:rsidRPr="00FE374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№ </w:t>
      </w:r>
      <w:r w:rsidR="008B4714">
        <w:rPr>
          <w:rFonts w:ascii="Times New Roman" w:hAnsi="Times New Roman" w:cs="Times New Roman"/>
          <w:sz w:val="28"/>
          <w:szCs w:val="28"/>
        </w:rPr>
        <w:t>109</w:t>
      </w:r>
    </w:p>
    <w:p w:rsidR="00036C34" w:rsidRDefault="00036C34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0994" w:rsidRPr="00FE3742" w:rsidRDefault="00860994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3742">
        <w:rPr>
          <w:rFonts w:ascii="Times New Roman" w:hAnsi="Times New Roman" w:cs="Times New Roman"/>
          <w:sz w:val="28"/>
          <w:szCs w:val="28"/>
        </w:rPr>
        <w:t>О предоставлении земельного участка на праве</w:t>
      </w:r>
    </w:p>
    <w:p w:rsidR="00FE3742" w:rsidRDefault="00860994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3742">
        <w:rPr>
          <w:rFonts w:ascii="Times New Roman" w:hAnsi="Times New Roman" w:cs="Times New Roman"/>
          <w:sz w:val="28"/>
          <w:szCs w:val="28"/>
        </w:rPr>
        <w:t>постоянного (бессрочного)</w:t>
      </w:r>
      <w:r w:rsidR="00FE3742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 xml:space="preserve">пользования  </w:t>
      </w:r>
    </w:p>
    <w:p w:rsidR="00860994" w:rsidRDefault="00860994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3742">
        <w:rPr>
          <w:rFonts w:ascii="Times New Roman" w:hAnsi="Times New Roman" w:cs="Times New Roman"/>
          <w:sz w:val="28"/>
          <w:szCs w:val="28"/>
        </w:rPr>
        <w:t>администрации</w:t>
      </w:r>
      <w:r w:rsidR="00FE3742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 xml:space="preserve">Баратаевского сельсовета </w:t>
      </w:r>
    </w:p>
    <w:p w:rsidR="00FE3742" w:rsidRPr="00FE3742" w:rsidRDefault="00FE3742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 Новосибирской области</w:t>
      </w:r>
    </w:p>
    <w:p w:rsidR="00095EB4" w:rsidRPr="00FE3742" w:rsidRDefault="00095EB4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1717" w:rsidRPr="00FE3742" w:rsidRDefault="00EF614C" w:rsidP="00036C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3742">
        <w:rPr>
          <w:rFonts w:ascii="Times New Roman" w:hAnsi="Times New Roman" w:cs="Times New Roman"/>
          <w:sz w:val="28"/>
          <w:szCs w:val="28"/>
        </w:rPr>
        <w:t>Руководствуясь п.п</w:t>
      </w:r>
      <w:r w:rsidR="00FE3742">
        <w:rPr>
          <w:rFonts w:ascii="Times New Roman" w:hAnsi="Times New Roman" w:cs="Times New Roman"/>
          <w:sz w:val="28"/>
          <w:szCs w:val="28"/>
        </w:rPr>
        <w:t xml:space="preserve">. </w:t>
      </w:r>
      <w:r w:rsidRPr="00FE3742">
        <w:rPr>
          <w:rFonts w:ascii="Times New Roman" w:hAnsi="Times New Roman" w:cs="Times New Roman"/>
          <w:sz w:val="28"/>
          <w:szCs w:val="28"/>
        </w:rPr>
        <w:t>1 п.</w:t>
      </w:r>
      <w:r w:rsidR="00FE3742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>2 ст</w:t>
      </w:r>
      <w:r w:rsidR="00FE3742">
        <w:rPr>
          <w:rFonts w:ascii="Times New Roman" w:hAnsi="Times New Roman" w:cs="Times New Roman"/>
          <w:sz w:val="28"/>
          <w:szCs w:val="28"/>
        </w:rPr>
        <w:t>.</w:t>
      </w:r>
      <w:r w:rsidRPr="00FE3742">
        <w:rPr>
          <w:rFonts w:ascii="Times New Roman" w:hAnsi="Times New Roman" w:cs="Times New Roman"/>
          <w:sz w:val="28"/>
          <w:szCs w:val="28"/>
        </w:rPr>
        <w:t xml:space="preserve"> 39.9 Земельного кодекса Российской Федерации,</w:t>
      </w:r>
      <w:r w:rsidR="000B5339" w:rsidRPr="00FE3742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>ст</w:t>
      </w:r>
      <w:r w:rsidR="00FE3742">
        <w:rPr>
          <w:rFonts w:ascii="Times New Roman" w:hAnsi="Times New Roman" w:cs="Times New Roman"/>
          <w:sz w:val="28"/>
          <w:szCs w:val="28"/>
        </w:rPr>
        <w:t>.</w:t>
      </w:r>
      <w:r w:rsidR="000B5339" w:rsidRPr="00FE3742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>3.3 Федеральным законом Российской  Федерации от 25.10.2001</w:t>
      </w:r>
      <w:r w:rsidR="00036C34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>г</w:t>
      </w:r>
      <w:r w:rsidR="00036C34">
        <w:rPr>
          <w:rFonts w:ascii="Times New Roman" w:hAnsi="Times New Roman" w:cs="Times New Roman"/>
          <w:sz w:val="28"/>
          <w:szCs w:val="28"/>
        </w:rPr>
        <w:t>.</w:t>
      </w:r>
      <w:r w:rsidRPr="00FE3742">
        <w:rPr>
          <w:rFonts w:ascii="Times New Roman" w:hAnsi="Times New Roman" w:cs="Times New Roman"/>
          <w:sz w:val="28"/>
          <w:szCs w:val="28"/>
        </w:rPr>
        <w:t xml:space="preserve"> №</w:t>
      </w:r>
      <w:r w:rsidR="00036C34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>137-ФЗ «О введении в  действие Земельного кодекса Российской Федерации»,</w:t>
      </w:r>
    </w:p>
    <w:p w:rsidR="00FE3742" w:rsidRDefault="00FE3742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463C" w:rsidRDefault="0080463C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3742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FE3742" w:rsidRPr="00FE3742" w:rsidRDefault="00FE3742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463C" w:rsidRPr="00FE3742" w:rsidRDefault="00FE3742" w:rsidP="00036C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80463C" w:rsidRPr="00FE3742">
        <w:rPr>
          <w:rFonts w:ascii="Times New Roman" w:hAnsi="Times New Roman" w:cs="Times New Roman"/>
          <w:sz w:val="28"/>
          <w:szCs w:val="28"/>
        </w:rPr>
        <w:t>Предоставить на праве постоянного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463C" w:rsidRPr="00FE3742">
        <w:rPr>
          <w:rFonts w:ascii="Times New Roman" w:hAnsi="Times New Roman" w:cs="Times New Roman"/>
          <w:sz w:val="28"/>
          <w:szCs w:val="28"/>
        </w:rPr>
        <w:t>(бессрочного)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463C" w:rsidRPr="00FE3742">
        <w:rPr>
          <w:rFonts w:ascii="Times New Roman" w:hAnsi="Times New Roman" w:cs="Times New Roman"/>
          <w:sz w:val="28"/>
          <w:szCs w:val="28"/>
        </w:rPr>
        <w:t>пользования  администрации Баратаевского сельсовета</w:t>
      </w:r>
      <w:r w:rsidR="00F31C0C" w:rsidRPr="00FE3742">
        <w:rPr>
          <w:rFonts w:ascii="Times New Roman" w:hAnsi="Times New Roman" w:cs="Times New Roman"/>
          <w:sz w:val="28"/>
          <w:szCs w:val="28"/>
        </w:rPr>
        <w:t xml:space="preserve"> Болотнинского района Новосибирской области земельный участок,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1C0C" w:rsidRPr="00FE3742">
        <w:rPr>
          <w:rFonts w:ascii="Times New Roman" w:hAnsi="Times New Roman" w:cs="Times New Roman"/>
          <w:sz w:val="28"/>
          <w:szCs w:val="28"/>
        </w:rPr>
        <w:t>площадью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1C0C" w:rsidRPr="00FE3742">
        <w:rPr>
          <w:rFonts w:ascii="Times New Roman" w:hAnsi="Times New Roman" w:cs="Times New Roman"/>
          <w:sz w:val="28"/>
          <w:szCs w:val="28"/>
        </w:rPr>
        <w:t>4681 кв</w:t>
      </w:r>
      <w:proofErr w:type="gramStart"/>
      <w:r w:rsidR="00F31C0C" w:rsidRPr="00FE3742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F31C0C" w:rsidRPr="00FE3742">
        <w:rPr>
          <w:rFonts w:ascii="Times New Roman" w:hAnsi="Times New Roman" w:cs="Times New Roman"/>
          <w:sz w:val="28"/>
          <w:szCs w:val="28"/>
        </w:rPr>
        <w:t>, с кадастровым номером 54:03:034501:451,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1C0C" w:rsidRPr="00FE3742">
        <w:rPr>
          <w:rFonts w:ascii="Times New Roman" w:hAnsi="Times New Roman" w:cs="Times New Roman"/>
          <w:sz w:val="28"/>
          <w:szCs w:val="28"/>
        </w:rPr>
        <w:t>адрес (описание</w:t>
      </w:r>
      <w:r w:rsidR="00D52645" w:rsidRPr="00FE3742">
        <w:rPr>
          <w:rFonts w:ascii="Times New Roman" w:hAnsi="Times New Roman" w:cs="Times New Roman"/>
          <w:sz w:val="28"/>
          <w:szCs w:val="28"/>
        </w:rPr>
        <w:t xml:space="preserve"> местоположения):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2645" w:rsidRPr="00FE3742">
        <w:rPr>
          <w:rFonts w:ascii="Times New Roman" w:hAnsi="Times New Roman" w:cs="Times New Roman"/>
          <w:sz w:val="28"/>
          <w:szCs w:val="28"/>
        </w:rPr>
        <w:t>Новосибирская область, р</w:t>
      </w:r>
      <w:r>
        <w:rPr>
          <w:rFonts w:ascii="Times New Roman" w:hAnsi="Times New Roman" w:cs="Times New Roman"/>
          <w:sz w:val="28"/>
          <w:szCs w:val="28"/>
        </w:rPr>
        <w:t>айон</w:t>
      </w:r>
      <w:r w:rsidR="00D52645" w:rsidRPr="00FE3742">
        <w:rPr>
          <w:rFonts w:ascii="Times New Roman" w:hAnsi="Times New Roman" w:cs="Times New Roman"/>
          <w:sz w:val="28"/>
          <w:szCs w:val="28"/>
        </w:rPr>
        <w:t xml:space="preserve"> Болотнинский  Муниципальное образование Баратаевский сельсовет,</w:t>
      </w:r>
      <w:r w:rsidR="000B5339" w:rsidRPr="00FE3742">
        <w:rPr>
          <w:rFonts w:ascii="Times New Roman" w:hAnsi="Times New Roman" w:cs="Times New Roman"/>
          <w:sz w:val="28"/>
          <w:szCs w:val="28"/>
        </w:rPr>
        <w:t xml:space="preserve"> </w:t>
      </w:r>
      <w:r w:rsidR="00D52645" w:rsidRPr="00FE3742">
        <w:rPr>
          <w:rFonts w:ascii="Times New Roman" w:hAnsi="Times New Roman" w:cs="Times New Roman"/>
          <w:sz w:val="28"/>
          <w:szCs w:val="28"/>
        </w:rPr>
        <w:t>земельный участок расположен в центральной части кадастрового квартала 54:03:034501,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2645" w:rsidRPr="00FE3742">
        <w:rPr>
          <w:rFonts w:ascii="Times New Roman" w:hAnsi="Times New Roman" w:cs="Times New Roman"/>
          <w:sz w:val="28"/>
          <w:szCs w:val="28"/>
        </w:rPr>
        <w:t>выделенный из категории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2645" w:rsidRPr="00FE374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2645" w:rsidRPr="00FE3742">
        <w:rPr>
          <w:rFonts w:ascii="Times New Roman" w:hAnsi="Times New Roman" w:cs="Times New Roman"/>
          <w:sz w:val="28"/>
          <w:szCs w:val="28"/>
        </w:rPr>
        <w:t>земли населенных пунктов, разрешенное использование: трубопроводный транспорт.</w:t>
      </w:r>
    </w:p>
    <w:p w:rsidR="00D52645" w:rsidRPr="00FE3742" w:rsidRDefault="00D52645" w:rsidP="00036C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3742">
        <w:rPr>
          <w:rFonts w:ascii="Times New Roman" w:hAnsi="Times New Roman" w:cs="Times New Roman"/>
          <w:sz w:val="28"/>
          <w:szCs w:val="28"/>
        </w:rPr>
        <w:t>Постановление одновременно приобретает силу акта приема</w:t>
      </w:r>
      <w:r w:rsidR="00FE3742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 xml:space="preserve"> –</w:t>
      </w:r>
      <w:r w:rsidR="00036C34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 xml:space="preserve">передачи земельного участка.  </w:t>
      </w:r>
    </w:p>
    <w:p w:rsidR="000B5339" w:rsidRPr="00FE3742" w:rsidRDefault="000B5339" w:rsidP="00036C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E3742">
        <w:rPr>
          <w:rFonts w:ascii="Times New Roman" w:hAnsi="Times New Roman" w:cs="Times New Roman"/>
          <w:sz w:val="28"/>
          <w:szCs w:val="28"/>
        </w:rPr>
        <w:t xml:space="preserve">2. Опубликовать </w:t>
      </w:r>
      <w:r w:rsidR="00FE3742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Pr="00FE3742">
        <w:rPr>
          <w:rFonts w:ascii="Times New Roman" w:hAnsi="Times New Roman" w:cs="Times New Roman"/>
          <w:sz w:val="28"/>
          <w:szCs w:val="28"/>
        </w:rPr>
        <w:t>в официальном периодическ</w:t>
      </w:r>
      <w:r w:rsidR="00FE3742">
        <w:rPr>
          <w:rFonts w:ascii="Times New Roman" w:hAnsi="Times New Roman" w:cs="Times New Roman"/>
          <w:sz w:val="28"/>
          <w:szCs w:val="28"/>
        </w:rPr>
        <w:t>ом</w:t>
      </w:r>
      <w:r w:rsidRPr="00FE3742">
        <w:rPr>
          <w:rFonts w:ascii="Times New Roman" w:hAnsi="Times New Roman" w:cs="Times New Roman"/>
          <w:sz w:val="28"/>
          <w:szCs w:val="28"/>
        </w:rPr>
        <w:t xml:space="preserve"> печатном издании «Бюллетень органов местного самоуправления»</w:t>
      </w:r>
      <w:r w:rsidR="00FE3742">
        <w:rPr>
          <w:rFonts w:ascii="Times New Roman" w:hAnsi="Times New Roman" w:cs="Times New Roman"/>
          <w:sz w:val="28"/>
          <w:szCs w:val="28"/>
        </w:rPr>
        <w:t xml:space="preserve"> </w:t>
      </w:r>
      <w:r w:rsidRPr="00FE3742">
        <w:rPr>
          <w:rFonts w:ascii="Times New Roman" w:hAnsi="Times New Roman" w:cs="Times New Roman"/>
          <w:sz w:val="28"/>
          <w:szCs w:val="28"/>
        </w:rPr>
        <w:t>Баратаевского сельсовета и разместить на сайте администрации.</w:t>
      </w:r>
    </w:p>
    <w:p w:rsidR="00D52645" w:rsidRPr="00FE3742" w:rsidRDefault="00D52645" w:rsidP="00FE3742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6C34" w:rsidRPr="00036C34" w:rsidRDefault="00036C34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6C34">
        <w:rPr>
          <w:rFonts w:ascii="Times New Roman" w:hAnsi="Times New Roman" w:cs="Times New Roman"/>
          <w:sz w:val="28"/>
          <w:szCs w:val="28"/>
        </w:rPr>
        <w:t>Глава Баратаевского сельсовета</w:t>
      </w:r>
    </w:p>
    <w:p w:rsidR="00036C34" w:rsidRPr="00036C34" w:rsidRDefault="00036C34" w:rsidP="00036C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6C34"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D52645" w:rsidRPr="00036C34" w:rsidRDefault="00036C34" w:rsidP="00036C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6C34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36C34">
        <w:rPr>
          <w:rFonts w:ascii="Times New Roman" w:hAnsi="Times New Roman" w:cs="Times New Roman"/>
          <w:sz w:val="28"/>
          <w:szCs w:val="28"/>
        </w:rPr>
        <w:t xml:space="preserve">           Н.А. Дементьева</w:t>
      </w:r>
    </w:p>
    <w:sectPr w:rsidR="00D52645" w:rsidRPr="00036C34" w:rsidSect="001C41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0994"/>
    <w:rsid w:val="00036C34"/>
    <w:rsid w:val="00095EB4"/>
    <w:rsid w:val="000B5339"/>
    <w:rsid w:val="000D6640"/>
    <w:rsid w:val="001C41CF"/>
    <w:rsid w:val="0080463C"/>
    <w:rsid w:val="00860994"/>
    <w:rsid w:val="00892544"/>
    <w:rsid w:val="008B4714"/>
    <w:rsid w:val="00C25746"/>
    <w:rsid w:val="00D11717"/>
    <w:rsid w:val="00D52645"/>
    <w:rsid w:val="00D8051B"/>
    <w:rsid w:val="00EF614C"/>
    <w:rsid w:val="00F31C0C"/>
    <w:rsid w:val="00FE37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1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dcterms:created xsi:type="dcterms:W3CDTF">2015-11-02T09:51:00Z</dcterms:created>
  <dcterms:modified xsi:type="dcterms:W3CDTF">2015-11-03T07:37:00Z</dcterms:modified>
</cp:coreProperties>
</file>